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gliatabella"/>
        <w:tblW w:w="9498" w:type="dxa"/>
        <w:tblLook w:val="04A0" w:firstRow="1" w:lastRow="0" w:firstColumn="1" w:lastColumn="0" w:noHBand="0" w:noVBand="1"/>
      </w:tblPr>
      <w:tblGrid>
        <w:gridCol w:w="1311"/>
        <w:gridCol w:w="2086"/>
        <w:gridCol w:w="6101"/>
      </w:tblGrid>
      <w:tr w:rsidR="00757AC7" w:rsidRPr="00B0544D" w14:paraId="379FBE93" w14:textId="77777777" w:rsidTr="00904071">
        <w:tc>
          <w:tcPr>
            <w:tcW w:w="1311" w:type="dxa"/>
          </w:tcPr>
          <w:p w14:paraId="379FBE90" w14:textId="77777777" w:rsidR="00F269EC" w:rsidRPr="00100C02" w:rsidRDefault="00757AC7" w:rsidP="00C253AC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Codice</w:t>
            </w:r>
          </w:p>
        </w:tc>
        <w:tc>
          <w:tcPr>
            <w:tcW w:w="2086" w:type="dxa"/>
          </w:tcPr>
          <w:p w14:paraId="379FBE91" w14:textId="77777777" w:rsidR="00757AC7" w:rsidRPr="00100C02" w:rsidRDefault="00757AC7" w:rsidP="00C253AC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Descrizione</w:t>
            </w:r>
          </w:p>
        </w:tc>
        <w:tc>
          <w:tcPr>
            <w:tcW w:w="6101" w:type="dxa"/>
          </w:tcPr>
          <w:p w14:paraId="379FBE92" w14:textId="77777777" w:rsidR="00757AC7" w:rsidRPr="00100C02" w:rsidRDefault="00757AC7" w:rsidP="00A60272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Testo di capitolato</w:t>
            </w:r>
          </w:p>
        </w:tc>
      </w:tr>
      <w:tr w:rsidR="00100C02" w:rsidRPr="009279E2" w14:paraId="379FBEA1" w14:textId="77777777" w:rsidTr="00904071">
        <w:tc>
          <w:tcPr>
            <w:tcW w:w="1311" w:type="dxa"/>
          </w:tcPr>
          <w:p w14:paraId="379FBE94" w14:textId="77777777" w:rsidR="00100C02" w:rsidRPr="00100C02" w:rsidRDefault="00100C02" w:rsidP="00C253AC">
            <w:pPr>
              <w:pStyle w:val="Intestazione"/>
              <w:tabs>
                <w:tab w:val="left" w:pos="70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</w:p>
        </w:tc>
        <w:tc>
          <w:tcPr>
            <w:tcW w:w="2086" w:type="dxa"/>
          </w:tcPr>
          <w:p w14:paraId="379FBE95" w14:textId="77777777" w:rsidR="00100C02" w:rsidRPr="00100C02" w:rsidRDefault="00100C02" w:rsidP="00C253AC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Sistema Emmeti tubo multistrato Gaspex e raccordi</w:t>
            </w:r>
          </w:p>
        </w:tc>
        <w:tc>
          <w:tcPr>
            <w:tcW w:w="6101" w:type="dxa"/>
          </w:tcPr>
          <w:p w14:paraId="379FBE96" w14:textId="77777777" w:rsidR="00100C02" w:rsidRPr="00100C02" w:rsidRDefault="00100C02" w:rsidP="00A60272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Sistema per la realizzazione di impianti gas combustibile mediante l’impiego di tubi multistrato, realizzati in polietilene reticolato ed alluminio spessore minimo 0,2 mm, e relativi raccordi di tenuta in ottone con bussola in acciaio.</w:t>
            </w:r>
          </w:p>
          <w:p w14:paraId="379FBE97" w14:textId="77777777" w:rsidR="00100C02" w:rsidRPr="00100C02" w:rsidRDefault="00100C02" w:rsidP="00A60272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Impieghi: impianti gas combustibile alimentati da reti di distribuzione, da bidoni e serbatoi fissi di GPL.</w:t>
            </w:r>
          </w:p>
          <w:p w14:paraId="379FBE98" w14:textId="77777777" w:rsidR="00100C02" w:rsidRPr="00100C02" w:rsidRDefault="00100C02" w:rsidP="00A60272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379FBE99" w14:textId="77777777" w:rsidR="00100C02" w:rsidRPr="00100C02" w:rsidRDefault="00100C02" w:rsidP="00A60272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 xml:space="preserve">Temperatura di esercizio: da –20 a +70 °C </w:t>
            </w:r>
          </w:p>
          <w:p w14:paraId="379FBE9A" w14:textId="77777777" w:rsidR="00100C02" w:rsidRPr="00100C02" w:rsidRDefault="00100C02" w:rsidP="00A60272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 xml:space="preserve">Pressione di esercizio: max 0.5 bar </w:t>
            </w:r>
          </w:p>
          <w:p w14:paraId="379FBE9B" w14:textId="77777777" w:rsidR="00100C02" w:rsidRPr="00100C02" w:rsidRDefault="00100C02" w:rsidP="00A60272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(valori riferiti alla certificazione secondo UNI 11344 per applicazioni in conformità alle UNI 7129-1 e UNI 11528)</w:t>
            </w:r>
          </w:p>
          <w:p w14:paraId="379FBE9C" w14:textId="77777777" w:rsidR="00100C02" w:rsidRPr="00100C02" w:rsidRDefault="00100C02" w:rsidP="00A60272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379FBE9D" w14:textId="77777777" w:rsidR="00100C02" w:rsidRPr="00100C02" w:rsidRDefault="00100C02" w:rsidP="00A60272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Conformità: UNI 11344; ISO 17484; AS 4176.8</w:t>
            </w:r>
          </w:p>
          <w:p w14:paraId="379FBE9E" w14:textId="77777777" w:rsidR="00100C02" w:rsidRPr="00100C02" w:rsidRDefault="00100C02" w:rsidP="00A60272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Idoneità di impiego: UNI 7129-1; UNI 11528; AS 5601.1</w:t>
            </w:r>
          </w:p>
          <w:p w14:paraId="379FBE9F" w14:textId="77777777" w:rsidR="00100C02" w:rsidRPr="00100C02" w:rsidRDefault="00100C02" w:rsidP="00A60272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379FBEA0" w14:textId="77777777" w:rsidR="00100C02" w:rsidRPr="00100C02" w:rsidRDefault="00100C02" w:rsidP="00A60272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Marca Emmeti – Modello Sistema tubo multistrato Gaspex e raccordi o equivalente.</w:t>
            </w:r>
          </w:p>
        </w:tc>
      </w:tr>
    </w:tbl>
    <w:p w14:paraId="379FC483" w14:textId="2F44F210" w:rsidR="00931A8A" w:rsidRDefault="00931A8A" w:rsidP="00A06A5E"/>
    <w:p w14:paraId="030719D8" w14:textId="321F91B2" w:rsidR="00A60272" w:rsidRDefault="00A60272" w:rsidP="00A06A5E"/>
    <w:tbl>
      <w:tblPr>
        <w:tblStyle w:val="Grigliatabella"/>
        <w:tblW w:w="9498" w:type="dxa"/>
        <w:tblLook w:val="04A0" w:firstRow="1" w:lastRow="0" w:firstColumn="1" w:lastColumn="0" w:noHBand="0" w:noVBand="1"/>
      </w:tblPr>
      <w:tblGrid>
        <w:gridCol w:w="1311"/>
        <w:gridCol w:w="2086"/>
        <w:gridCol w:w="6101"/>
      </w:tblGrid>
      <w:tr w:rsidR="00A60272" w:rsidRPr="00B0544D" w14:paraId="3836346C" w14:textId="77777777" w:rsidTr="00CF4334">
        <w:tc>
          <w:tcPr>
            <w:tcW w:w="1311" w:type="dxa"/>
          </w:tcPr>
          <w:p w14:paraId="5BF0A305" w14:textId="77777777" w:rsidR="00A60272" w:rsidRPr="00100C02" w:rsidRDefault="00A60272" w:rsidP="00CF433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Codice</w:t>
            </w:r>
          </w:p>
        </w:tc>
        <w:tc>
          <w:tcPr>
            <w:tcW w:w="2086" w:type="dxa"/>
          </w:tcPr>
          <w:p w14:paraId="39AACF88" w14:textId="77777777" w:rsidR="00A60272" w:rsidRPr="00100C02" w:rsidRDefault="00A60272" w:rsidP="00CF433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Descrizione</w:t>
            </w:r>
          </w:p>
        </w:tc>
        <w:tc>
          <w:tcPr>
            <w:tcW w:w="6101" w:type="dxa"/>
          </w:tcPr>
          <w:p w14:paraId="68E870A4" w14:textId="77777777" w:rsidR="00A60272" w:rsidRPr="00100C02" w:rsidRDefault="00A60272" w:rsidP="00A60272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Testo di capitolato</w:t>
            </w:r>
          </w:p>
        </w:tc>
      </w:tr>
      <w:tr w:rsidR="00A60272" w:rsidRPr="009279E2" w14:paraId="330D9C90" w14:textId="77777777" w:rsidTr="00CF4334">
        <w:tc>
          <w:tcPr>
            <w:tcW w:w="1311" w:type="dxa"/>
          </w:tcPr>
          <w:p w14:paraId="3F210CC7" w14:textId="77777777" w:rsidR="00A60272" w:rsidRPr="00100C02" w:rsidRDefault="00A60272" w:rsidP="00CF433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28125000</w:t>
            </w:r>
          </w:p>
        </w:tc>
        <w:tc>
          <w:tcPr>
            <w:tcW w:w="2086" w:type="dxa"/>
          </w:tcPr>
          <w:p w14:paraId="71F4013C" w14:textId="77777777" w:rsidR="00A60272" w:rsidRPr="00100C02" w:rsidRDefault="00A60272" w:rsidP="00CF433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Diritto Gaspex femmina</w:t>
            </w:r>
          </w:p>
          <w:p w14:paraId="38E05DEC" w14:textId="77777777" w:rsidR="00A60272" w:rsidRPr="00100C02" w:rsidRDefault="00A60272" w:rsidP="00CF433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16 x 1/2"</w:t>
            </w:r>
          </w:p>
        </w:tc>
        <w:tc>
          <w:tcPr>
            <w:tcW w:w="6101" w:type="dxa"/>
          </w:tcPr>
          <w:p w14:paraId="127FFBC8" w14:textId="77777777" w:rsidR="00A60272" w:rsidRPr="00100C02" w:rsidRDefault="00A60272" w:rsidP="00A60272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100C02">
              <w:rPr>
                <w:rFonts w:ascii="Poppins" w:hAnsi="Poppins" w:cs="Poppins"/>
                <w:sz w:val="20"/>
              </w:rPr>
              <w:t xml:space="preserve">Diritto femmina, misura 16 x 1/2" </w:t>
            </w:r>
            <w:r>
              <w:rPr>
                <w:rFonts w:ascii="Poppins" w:hAnsi="Poppins" w:cs="Poppins"/>
                <w:sz w:val="20"/>
              </w:rPr>
              <w:t>con profilo di pinzatura B (KSP1) e TH (KSP11)</w:t>
            </w:r>
            <w:r w:rsidRPr="00100C02">
              <w:rPr>
                <w:rFonts w:ascii="Poppins" w:hAnsi="Poppins" w:cs="Poppins"/>
                <w:sz w:val="20"/>
              </w:rPr>
              <w:t xml:space="preserve"> costruito da:</w:t>
            </w:r>
          </w:p>
          <w:p w14:paraId="52EAE15A" w14:textId="77777777" w:rsidR="00A60272" w:rsidRPr="00100C02" w:rsidRDefault="00A60272" w:rsidP="00A60272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Corpo in ottone CW 617N nichelato solo in superficie</w:t>
            </w:r>
          </w:p>
          <w:p w14:paraId="17D40E4B" w14:textId="77777777" w:rsidR="00A60272" w:rsidRPr="00100C02" w:rsidRDefault="00A60272" w:rsidP="00A60272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Anello portabussola in nylon di colore giallo</w:t>
            </w:r>
          </w:p>
          <w:p w14:paraId="3D35097F" w14:textId="77777777" w:rsidR="00A60272" w:rsidRPr="00100C02" w:rsidRDefault="00A60272" w:rsidP="00A60272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Bussola in acciaio inox AISI 304 ricotto</w:t>
            </w:r>
          </w:p>
          <w:p w14:paraId="36BA1418" w14:textId="77777777" w:rsidR="00A60272" w:rsidRPr="00100C02" w:rsidRDefault="00A60272" w:rsidP="00A60272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Doppio O-ring in NBR (nero, teflonato giallo, conforme EN 682 ed EN 549)</w:t>
            </w:r>
          </w:p>
          <w:p w14:paraId="1BA1B716" w14:textId="77777777" w:rsidR="00A60272" w:rsidRPr="00100C02" w:rsidRDefault="00A60272" w:rsidP="00A60272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25F97CB8" w14:textId="77777777" w:rsidR="00A60272" w:rsidRPr="00100C02" w:rsidRDefault="00A60272" w:rsidP="00A60272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100C0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6F325B62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Temperatura di esercizio: -20 °C ÷ +70 °C</w:t>
            </w:r>
          </w:p>
          <w:p w14:paraId="79E8B5CF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Pressione di esercizio: max 0.5 bar</w:t>
            </w:r>
          </w:p>
          <w:p w14:paraId="6F93C619" w14:textId="77777777" w:rsidR="00A60272" w:rsidRPr="00100C02" w:rsidRDefault="00A60272" w:rsidP="00A60272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(valori riferiti alla certificazione secondo UNI 11344 per applicazioni in conformità alle UNI 7129-1 e UNI 11528)</w:t>
            </w:r>
          </w:p>
          <w:p w14:paraId="1323AFAF" w14:textId="77777777" w:rsidR="00A60272" w:rsidRPr="00100C02" w:rsidRDefault="00A60272" w:rsidP="00A60272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5B179720" w14:textId="77777777" w:rsidR="00A60272" w:rsidRPr="00100C02" w:rsidRDefault="00A60272" w:rsidP="00A60272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Marca Emmeti – Modello Diritto Gaspex femmina 16 x 1/2" o equivalente.</w:t>
            </w:r>
          </w:p>
        </w:tc>
      </w:tr>
      <w:tr w:rsidR="00A60272" w:rsidRPr="009279E2" w14:paraId="4B3A1479" w14:textId="77777777" w:rsidTr="00CF4334">
        <w:tc>
          <w:tcPr>
            <w:tcW w:w="1311" w:type="dxa"/>
          </w:tcPr>
          <w:p w14:paraId="2C3C1668" w14:textId="77777777" w:rsidR="00A60272" w:rsidRPr="00100C02" w:rsidRDefault="00A60272" w:rsidP="00CF433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28125002</w:t>
            </w:r>
          </w:p>
        </w:tc>
        <w:tc>
          <w:tcPr>
            <w:tcW w:w="2086" w:type="dxa"/>
          </w:tcPr>
          <w:p w14:paraId="1834624F" w14:textId="77777777" w:rsidR="00A60272" w:rsidRPr="00100C02" w:rsidRDefault="00A60272" w:rsidP="00CF433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Diritto Gaspex femmina</w:t>
            </w:r>
          </w:p>
          <w:p w14:paraId="2CAC31F7" w14:textId="77777777" w:rsidR="00A60272" w:rsidRPr="00100C02" w:rsidRDefault="00A60272" w:rsidP="00CF433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20 x 1/2"</w:t>
            </w:r>
          </w:p>
        </w:tc>
        <w:tc>
          <w:tcPr>
            <w:tcW w:w="6101" w:type="dxa"/>
          </w:tcPr>
          <w:p w14:paraId="65058C39" w14:textId="77777777" w:rsidR="00A60272" w:rsidRPr="00100C02" w:rsidRDefault="00A60272" w:rsidP="00A60272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100C02">
              <w:rPr>
                <w:rFonts w:ascii="Poppins" w:hAnsi="Poppins" w:cs="Poppins"/>
                <w:sz w:val="20"/>
              </w:rPr>
              <w:t xml:space="preserve">Diritto femmina, misura 20 x 1/2" </w:t>
            </w:r>
            <w:r>
              <w:rPr>
                <w:rFonts w:ascii="Poppins" w:hAnsi="Poppins" w:cs="Poppins"/>
                <w:sz w:val="20"/>
              </w:rPr>
              <w:t>con profilo di pinzatura B (KSP1) e TH (KSP11)</w:t>
            </w:r>
            <w:r w:rsidRPr="00100C02">
              <w:rPr>
                <w:rFonts w:ascii="Poppins" w:hAnsi="Poppins" w:cs="Poppins"/>
                <w:sz w:val="20"/>
              </w:rPr>
              <w:t xml:space="preserve"> costruito da:</w:t>
            </w:r>
          </w:p>
          <w:p w14:paraId="20E14917" w14:textId="77777777" w:rsidR="00A60272" w:rsidRPr="00100C02" w:rsidRDefault="00A60272" w:rsidP="00A60272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Corpo in ottone CW 617N nichelato solo in superficie</w:t>
            </w:r>
          </w:p>
          <w:p w14:paraId="7DBDBDC9" w14:textId="77777777" w:rsidR="00A60272" w:rsidRPr="00100C02" w:rsidRDefault="00A60272" w:rsidP="00A60272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Anello portabussola in nylon di colore giallo</w:t>
            </w:r>
          </w:p>
          <w:p w14:paraId="7326BE54" w14:textId="77777777" w:rsidR="00A60272" w:rsidRPr="00100C02" w:rsidRDefault="00A60272" w:rsidP="00A60272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lastRenderedPageBreak/>
              <w:t>Bussola in acciaio inox AISI 304 ricotto</w:t>
            </w:r>
          </w:p>
          <w:p w14:paraId="30609587" w14:textId="77777777" w:rsidR="00A60272" w:rsidRPr="00100C02" w:rsidRDefault="00A60272" w:rsidP="00A60272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Doppio O-ring in NBR (nero, teflonato giallo, conforme EN 682 ed EN 549)</w:t>
            </w:r>
          </w:p>
          <w:p w14:paraId="04551D03" w14:textId="77777777" w:rsidR="00A60272" w:rsidRPr="00100C02" w:rsidRDefault="00A60272" w:rsidP="00A60272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50469BB5" w14:textId="77777777" w:rsidR="00A60272" w:rsidRPr="00100C02" w:rsidRDefault="00A60272" w:rsidP="00A60272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100C0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3FD0619F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Temperatura di esercizio: -20 °C ÷ +70 °C</w:t>
            </w:r>
          </w:p>
          <w:p w14:paraId="383DD5B2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Pressione di esercizio: max 0.5 bar</w:t>
            </w:r>
          </w:p>
          <w:p w14:paraId="373BEBB3" w14:textId="77777777" w:rsidR="00A60272" w:rsidRPr="00100C02" w:rsidRDefault="00A60272" w:rsidP="00A60272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(valori riferiti alla certificazione secondo UNI 11344 per applicazioni in conformità alle UNI 7129-1 e UNI 11528)</w:t>
            </w:r>
          </w:p>
          <w:p w14:paraId="10CE0A4C" w14:textId="77777777" w:rsidR="00A60272" w:rsidRPr="00100C02" w:rsidRDefault="00A60272" w:rsidP="00A60272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4B6DB809" w14:textId="77777777" w:rsidR="00A60272" w:rsidRPr="00100C02" w:rsidRDefault="00A60272" w:rsidP="00A60272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Marca Emmeti – Modello Diritto Gaspex femmina 20 x 1/2" o equivalente.</w:t>
            </w:r>
          </w:p>
        </w:tc>
      </w:tr>
      <w:tr w:rsidR="00A60272" w:rsidRPr="009279E2" w14:paraId="2759E458" w14:textId="77777777" w:rsidTr="00CF4334">
        <w:tc>
          <w:tcPr>
            <w:tcW w:w="1311" w:type="dxa"/>
          </w:tcPr>
          <w:p w14:paraId="0E3052AE" w14:textId="77777777" w:rsidR="00A60272" w:rsidRPr="00100C02" w:rsidRDefault="00A60272" w:rsidP="00CF433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lastRenderedPageBreak/>
              <w:t>28125004</w:t>
            </w:r>
          </w:p>
        </w:tc>
        <w:tc>
          <w:tcPr>
            <w:tcW w:w="2086" w:type="dxa"/>
          </w:tcPr>
          <w:p w14:paraId="6EE0A630" w14:textId="77777777" w:rsidR="00A60272" w:rsidRPr="00100C02" w:rsidRDefault="00A60272" w:rsidP="00CF433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Diritto Gaspex femmina</w:t>
            </w:r>
          </w:p>
          <w:p w14:paraId="3B547C7E" w14:textId="77777777" w:rsidR="00A60272" w:rsidRPr="00100C02" w:rsidRDefault="00A60272" w:rsidP="00CF433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20 x 3/4"</w:t>
            </w:r>
          </w:p>
        </w:tc>
        <w:tc>
          <w:tcPr>
            <w:tcW w:w="6101" w:type="dxa"/>
          </w:tcPr>
          <w:p w14:paraId="3338CDC2" w14:textId="77777777" w:rsidR="00A60272" w:rsidRPr="00100C02" w:rsidRDefault="00A60272" w:rsidP="00A60272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100C02">
              <w:rPr>
                <w:rFonts w:ascii="Poppins" w:hAnsi="Poppins" w:cs="Poppins"/>
                <w:sz w:val="20"/>
              </w:rPr>
              <w:t xml:space="preserve">Diritto femmina, misura 20 x 3/4" </w:t>
            </w:r>
            <w:r>
              <w:rPr>
                <w:rFonts w:ascii="Poppins" w:hAnsi="Poppins" w:cs="Poppins"/>
                <w:sz w:val="20"/>
              </w:rPr>
              <w:t>con profilo di pinzatura B (KSP1) e TH (KSP11)</w:t>
            </w:r>
            <w:r w:rsidRPr="00100C02">
              <w:rPr>
                <w:rFonts w:ascii="Poppins" w:hAnsi="Poppins" w:cs="Poppins"/>
                <w:sz w:val="20"/>
              </w:rPr>
              <w:t xml:space="preserve"> costruito da:</w:t>
            </w:r>
          </w:p>
          <w:p w14:paraId="253A591B" w14:textId="77777777" w:rsidR="00A60272" w:rsidRPr="00100C02" w:rsidRDefault="00A60272" w:rsidP="00A60272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Corpo in ottone CW 617N nichelato solo in superficie</w:t>
            </w:r>
          </w:p>
          <w:p w14:paraId="4A791B2D" w14:textId="77777777" w:rsidR="00A60272" w:rsidRPr="00100C02" w:rsidRDefault="00A60272" w:rsidP="00A60272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Anello portabussola in nylon di colore giallo</w:t>
            </w:r>
          </w:p>
          <w:p w14:paraId="23147A4C" w14:textId="77777777" w:rsidR="00A60272" w:rsidRPr="00100C02" w:rsidRDefault="00A60272" w:rsidP="00A60272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Bussola in acciaio inox AISI 304 ricotto</w:t>
            </w:r>
          </w:p>
          <w:p w14:paraId="63A46D21" w14:textId="77777777" w:rsidR="00A60272" w:rsidRPr="00100C02" w:rsidRDefault="00A60272" w:rsidP="00A60272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Doppio O-ring in NBR (nero, teflonato giallo, conforme EN 682 ed EN 549)</w:t>
            </w:r>
          </w:p>
          <w:p w14:paraId="35FB7BAE" w14:textId="77777777" w:rsidR="00A60272" w:rsidRPr="00100C02" w:rsidRDefault="00A60272" w:rsidP="00A60272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0BC4A33F" w14:textId="77777777" w:rsidR="00A60272" w:rsidRPr="00100C02" w:rsidRDefault="00A60272" w:rsidP="00A60272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100C0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11B763FB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Temperatura di esercizio: -20 °C ÷ +70 °C</w:t>
            </w:r>
          </w:p>
          <w:p w14:paraId="43836196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Pressione di esercizio: max 0.5 bar</w:t>
            </w:r>
          </w:p>
          <w:p w14:paraId="22438352" w14:textId="77777777" w:rsidR="00A60272" w:rsidRPr="00100C02" w:rsidRDefault="00A60272" w:rsidP="00A60272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(valori riferiti alla certificazione secondo UNI 11344 per applicazioni in conformità alle UNI 7129-1 e UNI 11528)</w:t>
            </w:r>
          </w:p>
          <w:p w14:paraId="1311B3BD" w14:textId="77777777" w:rsidR="00A60272" w:rsidRPr="00100C02" w:rsidRDefault="00A60272" w:rsidP="00A60272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2929100F" w14:textId="77777777" w:rsidR="00A60272" w:rsidRPr="00100C02" w:rsidRDefault="00A60272" w:rsidP="00A60272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Marca Emmeti – Modello Diritto Gaspex femmina 20 x 3/4" o equivalente.</w:t>
            </w:r>
          </w:p>
        </w:tc>
      </w:tr>
      <w:tr w:rsidR="00A60272" w:rsidRPr="009279E2" w14:paraId="036495A8" w14:textId="77777777" w:rsidTr="00CF4334">
        <w:tc>
          <w:tcPr>
            <w:tcW w:w="1311" w:type="dxa"/>
          </w:tcPr>
          <w:p w14:paraId="3E99D617" w14:textId="77777777" w:rsidR="00A60272" w:rsidRPr="00100C02" w:rsidRDefault="00A60272" w:rsidP="00CF433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28125006</w:t>
            </w:r>
          </w:p>
        </w:tc>
        <w:tc>
          <w:tcPr>
            <w:tcW w:w="2086" w:type="dxa"/>
          </w:tcPr>
          <w:p w14:paraId="2EB70D31" w14:textId="77777777" w:rsidR="00A60272" w:rsidRPr="00100C02" w:rsidRDefault="00A60272" w:rsidP="00CF433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Diritto Gaspex femmina</w:t>
            </w:r>
          </w:p>
          <w:p w14:paraId="3F81ECAA" w14:textId="77777777" w:rsidR="00A60272" w:rsidRPr="00100C02" w:rsidRDefault="00A60272" w:rsidP="00CF4334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26 x 3/4"</w:t>
            </w:r>
          </w:p>
        </w:tc>
        <w:tc>
          <w:tcPr>
            <w:tcW w:w="6101" w:type="dxa"/>
          </w:tcPr>
          <w:p w14:paraId="766103C1" w14:textId="77777777" w:rsidR="00A60272" w:rsidRPr="00100C02" w:rsidRDefault="00A60272" w:rsidP="00A60272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100C02">
              <w:rPr>
                <w:rFonts w:ascii="Poppins" w:hAnsi="Poppins" w:cs="Poppins"/>
                <w:sz w:val="20"/>
              </w:rPr>
              <w:t xml:space="preserve">Diritto femmina, misura 26 x 3/4" </w:t>
            </w:r>
            <w:r>
              <w:rPr>
                <w:rFonts w:ascii="Poppins" w:hAnsi="Poppins" w:cs="Poppins"/>
                <w:sz w:val="20"/>
              </w:rPr>
              <w:t>con profilo di pinzatura B (KSP1) e TH (KSP11)</w:t>
            </w:r>
            <w:r w:rsidRPr="00100C02">
              <w:rPr>
                <w:rFonts w:ascii="Poppins" w:hAnsi="Poppins" w:cs="Poppins"/>
                <w:sz w:val="20"/>
              </w:rPr>
              <w:t xml:space="preserve"> costruito da:</w:t>
            </w:r>
          </w:p>
          <w:p w14:paraId="02DA06B1" w14:textId="77777777" w:rsidR="00A60272" w:rsidRPr="00100C02" w:rsidRDefault="00A60272" w:rsidP="00A60272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Corpo in ottone CW 617N nichelato solo in superficie</w:t>
            </w:r>
          </w:p>
          <w:p w14:paraId="013F6648" w14:textId="77777777" w:rsidR="00A60272" w:rsidRPr="00100C02" w:rsidRDefault="00A60272" w:rsidP="00A60272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Anello portabussola in nylon di colore giallo</w:t>
            </w:r>
          </w:p>
          <w:p w14:paraId="7843918D" w14:textId="77777777" w:rsidR="00A60272" w:rsidRPr="00100C02" w:rsidRDefault="00A60272" w:rsidP="00A60272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Bussola in acciaio inox AISI 304 ricotto</w:t>
            </w:r>
          </w:p>
          <w:p w14:paraId="5333C44E" w14:textId="77777777" w:rsidR="00A60272" w:rsidRPr="00100C02" w:rsidRDefault="00A60272" w:rsidP="00A60272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Doppio O-ring in NBR (nero, teflonato giallo, conforme EN 682 ed EN 549)</w:t>
            </w:r>
          </w:p>
          <w:p w14:paraId="03FEB556" w14:textId="77777777" w:rsidR="00A60272" w:rsidRPr="00100C02" w:rsidRDefault="00A60272" w:rsidP="00A60272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5D7F6547" w14:textId="77777777" w:rsidR="00A60272" w:rsidRPr="00100C02" w:rsidRDefault="00A60272" w:rsidP="00A60272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100C0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7B5D481B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Temperatura di esercizio: -20 °C ÷ +70 °C</w:t>
            </w:r>
          </w:p>
          <w:p w14:paraId="44A4228D" w14:textId="77777777" w:rsidR="00A60272" w:rsidRPr="00100C02" w:rsidRDefault="00A60272" w:rsidP="00A60272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Pressione di esercizio: max 0.5 bar</w:t>
            </w:r>
          </w:p>
          <w:p w14:paraId="67CE670B" w14:textId="77777777" w:rsidR="00A60272" w:rsidRPr="00100C02" w:rsidRDefault="00A60272" w:rsidP="00A60272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(valori riferiti alla certificazione secondo UNI 11344 per applicazioni in conformità alle UNI 7129-1 e UNI 11528)</w:t>
            </w:r>
          </w:p>
          <w:p w14:paraId="7453F971" w14:textId="77777777" w:rsidR="00A60272" w:rsidRPr="00100C02" w:rsidRDefault="00A60272" w:rsidP="00A60272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54956C32" w14:textId="77777777" w:rsidR="00A60272" w:rsidRPr="00100C02" w:rsidRDefault="00A60272" w:rsidP="00A60272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Marca Emmeti – Modello Diritto Gaspex femmina 26 x 3/4" o equivalente.</w:t>
            </w:r>
          </w:p>
        </w:tc>
      </w:tr>
      <w:tr w:rsidR="009A1723" w:rsidRPr="009279E2" w14:paraId="211C468A" w14:textId="77777777" w:rsidTr="00CF4334">
        <w:tc>
          <w:tcPr>
            <w:tcW w:w="1311" w:type="dxa"/>
          </w:tcPr>
          <w:p w14:paraId="44CDF931" w14:textId="77777777" w:rsidR="009A1723" w:rsidRPr="00100C02" w:rsidRDefault="009A1723" w:rsidP="009A1723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lastRenderedPageBreak/>
              <w:t>28125008</w:t>
            </w:r>
          </w:p>
        </w:tc>
        <w:tc>
          <w:tcPr>
            <w:tcW w:w="2086" w:type="dxa"/>
          </w:tcPr>
          <w:p w14:paraId="2CDD9841" w14:textId="77777777" w:rsidR="009A1723" w:rsidRPr="00100C02" w:rsidRDefault="009A1723" w:rsidP="009A1723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Diritto Gaspex femmina</w:t>
            </w:r>
          </w:p>
          <w:p w14:paraId="4C26CC15" w14:textId="30592B7B" w:rsidR="009A1723" w:rsidRPr="00100C02" w:rsidRDefault="009A1723" w:rsidP="009A1723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26</w:t>
            </w:r>
            <w:r w:rsidRPr="00100C02">
              <w:rPr>
                <w:rFonts w:ascii="Poppins" w:hAnsi="Poppins" w:cs="Poppins"/>
                <w:bCs/>
                <w:sz w:val="20"/>
              </w:rPr>
              <w:t xml:space="preserve"> x 1"</w:t>
            </w:r>
          </w:p>
        </w:tc>
        <w:tc>
          <w:tcPr>
            <w:tcW w:w="6101" w:type="dxa"/>
          </w:tcPr>
          <w:p w14:paraId="1D2522DF" w14:textId="77777777" w:rsidR="009A1723" w:rsidRPr="00100C02" w:rsidRDefault="009A1723" w:rsidP="009A1723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100C02">
              <w:rPr>
                <w:rFonts w:ascii="Poppins" w:hAnsi="Poppins" w:cs="Poppins"/>
                <w:sz w:val="20"/>
              </w:rPr>
              <w:t xml:space="preserve">Diritto femmina, misura </w:t>
            </w:r>
            <w:r>
              <w:rPr>
                <w:rFonts w:ascii="Poppins" w:hAnsi="Poppins" w:cs="Poppins"/>
                <w:sz w:val="20"/>
              </w:rPr>
              <w:t>26</w:t>
            </w:r>
            <w:r w:rsidRPr="00100C02">
              <w:rPr>
                <w:rFonts w:ascii="Poppins" w:hAnsi="Poppins" w:cs="Poppins"/>
                <w:sz w:val="20"/>
              </w:rPr>
              <w:t xml:space="preserve"> x 1" </w:t>
            </w:r>
            <w:r>
              <w:rPr>
                <w:rFonts w:ascii="Poppins" w:hAnsi="Poppins" w:cs="Poppins"/>
                <w:sz w:val="20"/>
              </w:rPr>
              <w:t>con profilo di pinzatura B (KSP1) e TH (KSP11)</w:t>
            </w:r>
            <w:r w:rsidRPr="00100C02">
              <w:rPr>
                <w:rFonts w:ascii="Poppins" w:hAnsi="Poppins" w:cs="Poppins"/>
                <w:sz w:val="20"/>
              </w:rPr>
              <w:t xml:space="preserve"> costruito da:</w:t>
            </w:r>
          </w:p>
          <w:p w14:paraId="34B795C9" w14:textId="77777777" w:rsidR="009A1723" w:rsidRPr="00100C02" w:rsidRDefault="009A1723" w:rsidP="009A1723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Corpo in ottone CW 617N nichelato solo in superficie</w:t>
            </w:r>
          </w:p>
          <w:p w14:paraId="01FA1285" w14:textId="77777777" w:rsidR="009A1723" w:rsidRPr="00100C02" w:rsidRDefault="009A1723" w:rsidP="009A1723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Anello portabussola in nylon di colore giallo</w:t>
            </w:r>
          </w:p>
          <w:p w14:paraId="71A52B44" w14:textId="77777777" w:rsidR="009A1723" w:rsidRPr="00100C02" w:rsidRDefault="009A1723" w:rsidP="009A1723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Bussola in acciaio inox AISI 304 ricotto</w:t>
            </w:r>
          </w:p>
          <w:p w14:paraId="6879BD53" w14:textId="77777777" w:rsidR="009A1723" w:rsidRPr="00100C02" w:rsidRDefault="009A1723" w:rsidP="009A1723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Doppio O-ring in NBR (nero, teflonato giallo, conforme EN 682 ed EN 549)</w:t>
            </w:r>
          </w:p>
          <w:p w14:paraId="21610008" w14:textId="77777777" w:rsidR="009A1723" w:rsidRPr="00100C02" w:rsidRDefault="009A1723" w:rsidP="009A1723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214AF572" w14:textId="77777777" w:rsidR="009A1723" w:rsidRPr="00100C02" w:rsidRDefault="009A1723" w:rsidP="009A1723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100C0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53B6D547" w14:textId="77777777" w:rsidR="009A1723" w:rsidRPr="00100C02" w:rsidRDefault="009A1723" w:rsidP="009A1723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Temperatura di esercizio: -20 °C ÷ +70 °C</w:t>
            </w:r>
          </w:p>
          <w:p w14:paraId="2820EDD8" w14:textId="77777777" w:rsidR="009A1723" w:rsidRPr="00100C02" w:rsidRDefault="009A1723" w:rsidP="009A1723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Pressione di esercizio: max 0.5 bar</w:t>
            </w:r>
          </w:p>
          <w:p w14:paraId="12514446" w14:textId="77777777" w:rsidR="009A1723" w:rsidRPr="00100C02" w:rsidRDefault="009A1723" w:rsidP="009A1723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(valori riferiti alla certificazione secondo UNI 11344 per applicazioni in conformità alle UNI 7129-1 e UNI 11528)</w:t>
            </w:r>
          </w:p>
          <w:p w14:paraId="52B4EBDF" w14:textId="77777777" w:rsidR="009A1723" w:rsidRPr="00100C02" w:rsidRDefault="009A1723" w:rsidP="009A1723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4AC5CB7D" w14:textId="01C9BDEE" w:rsidR="009A1723" w:rsidRPr="00100C02" w:rsidRDefault="009A1723" w:rsidP="009A1723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 xml:space="preserve">Marca Emmeti – Modello Diritto Gaspex femmina </w:t>
            </w:r>
            <w:r>
              <w:rPr>
                <w:rFonts w:ascii="Poppins" w:hAnsi="Poppins" w:cs="Poppins"/>
                <w:b/>
                <w:bCs/>
                <w:sz w:val="20"/>
              </w:rPr>
              <w:t>26</w:t>
            </w:r>
            <w:r w:rsidRPr="00100C02">
              <w:rPr>
                <w:rFonts w:ascii="Poppins" w:hAnsi="Poppins" w:cs="Poppins"/>
                <w:b/>
                <w:bCs/>
                <w:sz w:val="20"/>
              </w:rPr>
              <w:t xml:space="preserve"> x 1" o equivalente.</w:t>
            </w:r>
          </w:p>
        </w:tc>
      </w:tr>
      <w:tr w:rsidR="002E199E" w:rsidRPr="009279E2" w14:paraId="50B28773" w14:textId="77777777" w:rsidTr="00CF4334">
        <w:tc>
          <w:tcPr>
            <w:tcW w:w="1311" w:type="dxa"/>
          </w:tcPr>
          <w:p w14:paraId="53A7BF61" w14:textId="008C919C" w:rsidR="002E199E" w:rsidRPr="00100C02" w:rsidRDefault="002E199E" w:rsidP="002E199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281250</w:t>
            </w:r>
            <w:r>
              <w:rPr>
                <w:rFonts w:ascii="Poppins" w:hAnsi="Poppins" w:cs="Poppins"/>
                <w:bCs/>
                <w:sz w:val="20"/>
              </w:rPr>
              <w:t>10</w:t>
            </w:r>
          </w:p>
        </w:tc>
        <w:tc>
          <w:tcPr>
            <w:tcW w:w="2086" w:type="dxa"/>
          </w:tcPr>
          <w:p w14:paraId="4713E910" w14:textId="77777777" w:rsidR="002E199E" w:rsidRPr="00100C02" w:rsidRDefault="002E199E" w:rsidP="002E199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Diritto Gaspex femmina</w:t>
            </w:r>
          </w:p>
          <w:p w14:paraId="6565C57A" w14:textId="61E0DA29" w:rsidR="002E199E" w:rsidRPr="00100C02" w:rsidRDefault="002E199E" w:rsidP="002E199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32 x 1"</w:t>
            </w:r>
          </w:p>
        </w:tc>
        <w:tc>
          <w:tcPr>
            <w:tcW w:w="6101" w:type="dxa"/>
          </w:tcPr>
          <w:p w14:paraId="0A1E3E73" w14:textId="77777777" w:rsidR="002E199E" w:rsidRPr="00100C02" w:rsidRDefault="002E199E" w:rsidP="002E199E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100C02">
              <w:rPr>
                <w:rFonts w:ascii="Poppins" w:hAnsi="Poppins" w:cs="Poppins"/>
                <w:sz w:val="20"/>
              </w:rPr>
              <w:t xml:space="preserve">Diritto femmina, misura 32 x 1" </w:t>
            </w:r>
            <w:r>
              <w:rPr>
                <w:rFonts w:ascii="Poppins" w:hAnsi="Poppins" w:cs="Poppins"/>
                <w:sz w:val="20"/>
              </w:rPr>
              <w:t>con profilo di pinzatura B (KSP1) e TH (KSP11)</w:t>
            </w:r>
            <w:r w:rsidRPr="00100C02">
              <w:rPr>
                <w:rFonts w:ascii="Poppins" w:hAnsi="Poppins" w:cs="Poppins"/>
                <w:sz w:val="20"/>
              </w:rPr>
              <w:t xml:space="preserve"> costruito da:</w:t>
            </w:r>
          </w:p>
          <w:p w14:paraId="454E764D" w14:textId="77777777" w:rsidR="002E199E" w:rsidRPr="00100C02" w:rsidRDefault="002E199E" w:rsidP="002E199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Corpo in ottone CW 617N nichelato solo in superficie</w:t>
            </w:r>
          </w:p>
          <w:p w14:paraId="6E1D4E79" w14:textId="77777777" w:rsidR="002E199E" w:rsidRPr="00100C02" w:rsidRDefault="002E199E" w:rsidP="002E199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Anello portabussola in nylon di colore giallo</w:t>
            </w:r>
          </w:p>
          <w:p w14:paraId="75586460" w14:textId="77777777" w:rsidR="002E199E" w:rsidRPr="00100C02" w:rsidRDefault="002E199E" w:rsidP="002E199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Bussola in acciaio inox AISI 304 ricotto</w:t>
            </w:r>
          </w:p>
          <w:p w14:paraId="5B0FB0C8" w14:textId="77777777" w:rsidR="002E199E" w:rsidRPr="00100C02" w:rsidRDefault="002E199E" w:rsidP="002E199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Doppio O-ring in NBR (nero, teflonato giallo, conforme EN 682 ed EN 549)</w:t>
            </w:r>
          </w:p>
          <w:p w14:paraId="03FDD6E1" w14:textId="77777777" w:rsidR="002E199E" w:rsidRPr="00100C02" w:rsidRDefault="002E199E" w:rsidP="002E199E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3C2930A2" w14:textId="77777777" w:rsidR="002E199E" w:rsidRPr="00100C02" w:rsidRDefault="002E199E" w:rsidP="002E199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100C0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133B87DA" w14:textId="77777777" w:rsidR="002E199E" w:rsidRPr="00100C02" w:rsidRDefault="002E199E" w:rsidP="002E199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Temperatura di esercizio: -20 °C ÷ +70 °C</w:t>
            </w:r>
          </w:p>
          <w:p w14:paraId="6DD7773B" w14:textId="77777777" w:rsidR="002E199E" w:rsidRPr="00100C02" w:rsidRDefault="002E199E" w:rsidP="002E199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Pressione di esercizio: max 0.5 bar</w:t>
            </w:r>
          </w:p>
          <w:p w14:paraId="7E0605BF" w14:textId="77777777" w:rsidR="002E199E" w:rsidRPr="00100C02" w:rsidRDefault="002E199E" w:rsidP="002E199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(valori riferiti alla certificazione secondo UNI 11344 per applicazioni in conformità alle UNI 7129-1 e UNI 11528)</w:t>
            </w:r>
          </w:p>
          <w:p w14:paraId="48175F35" w14:textId="77777777" w:rsidR="002E199E" w:rsidRPr="00100C02" w:rsidRDefault="002E199E" w:rsidP="002E199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0C55BFFA" w14:textId="43AC409B" w:rsidR="002E199E" w:rsidRPr="00100C02" w:rsidRDefault="002E199E" w:rsidP="002E199E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Marca Emmeti – Modello Diritto Gaspex femmina 32 x 1" o equivalente.</w:t>
            </w:r>
          </w:p>
        </w:tc>
      </w:tr>
      <w:tr w:rsidR="002E199E" w:rsidRPr="009279E2" w14:paraId="21D107AF" w14:textId="77777777" w:rsidTr="00CF4334">
        <w:tc>
          <w:tcPr>
            <w:tcW w:w="1311" w:type="dxa"/>
          </w:tcPr>
          <w:p w14:paraId="54CAE496" w14:textId="77777777" w:rsidR="002E199E" w:rsidRPr="00100C02" w:rsidRDefault="002E199E" w:rsidP="002E199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28125020</w:t>
            </w:r>
          </w:p>
        </w:tc>
        <w:tc>
          <w:tcPr>
            <w:tcW w:w="2086" w:type="dxa"/>
          </w:tcPr>
          <w:p w14:paraId="06B04123" w14:textId="77777777" w:rsidR="002E199E" w:rsidRPr="00100C02" w:rsidRDefault="002E199E" w:rsidP="002E199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Diritto Gaspex maschio</w:t>
            </w:r>
          </w:p>
          <w:p w14:paraId="32BF8BBF" w14:textId="77777777" w:rsidR="002E199E" w:rsidRPr="00100C02" w:rsidRDefault="002E199E" w:rsidP="002E199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16 x 1/2"</w:t>
            </w:r>
          </w:p>
        </w:tc>
        <w:tc>
          <w:tcPr>
            <w:tcW w:w="6101" w:type="dxa"/>
          </w:tcPr>
          <w:p w14:paraId="7960E26B" w14:textId="77777777" w:rsidR="002E199E" w:rsidRPr="00100C02" w:rsidRDefault="002E199E" w:rsidP="002E199E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100C02">
              <w:rPr>
                <w:rFonts w:ascii="Poppins" w:hAnsi="Poppins" w:cs="Poppins"/>
                <w:sz w:val="20"/>
              </w:rPr>
              <w:t xml:space="preserve">Diritto maschio, misura 16 x 1/2" </w:t>
            </w:r>
            <w:r>
              <w:rPr>
                <w:rFonts w:ascii="Poppins" w:hAnsi="Poppins" w:cs="Poppins"/>
                <w:sz w:val="20"/>
              </w:rPr>
              <w:t>con profilo di pinzatura B (KSP1) e TH (KSP11)</w:t>
            </w:r>
            <w:r w:rsidRPr="00100C02">
              <w:rPr>
                <w:rFonts w:ascii="Poppins" w:hAnsi="Poppins" w:cs="Poppins"/>
                <w:sz w:val="20"/>
              </w:rPr>
              <w:t xml:space="preserve"> costruito da:</w:t>
            </w:r>
          </w:p>
          <w:p w14:paraId="14DB2061" w14:textId="77777777" w:rsidR="002E199E" w:rsidRPr="00100C02" w:rsidRDefault="002E199E" w:rsidP="002E199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Corpo in ottone CW 617N nichelato solo in superficie</w:t>
            </w:r>
          </w:p>
          <w:p w14:paraId="3575E64E" w14:textId="77777777" w:rsidR="002E199E" w:rsidRPr="00100C02" w:rsidRDefault="002E199E" w:rsidP="002E199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Anello portabussola in nylon di colore giallo</w:t>
            </w:r>
          </w:p>
          <w:p w14:paraId="0711199A" w14:textId="77777777" w:rsidR="002E199E" w:rsidRPr="00100C02" w:rsidRDefault="002E199E" w:rsidP="002E199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Bussola in acciaio inox AISI 304 ricotto</w:t>
            </w:r>
          </w:p>
          <w:p w14:paraId="360FE590" w14:textId="77777777" w:rsidR="002E199E" w:rsidRPr="00100C02" w:rsidRDefault="002E199E" w:rsidP="002E199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lastRenderedPageBreak/>
              <w:t>Doppio O-ring in NBR (nero, teflonato giallo, conforme EN 682 ed EN 549)</w:t>
            </w:r>
          </w:p>
          <w:p w14:paraId="1AE69D22" w14:textId="77777777" w:rsidR="002E199E" w:rsidRPr="00100C02" w:rsidRDefault="002E199E" w:rsidP="002E199E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1C26D056" w14:textId="77777777" w:rsidR="002E199E" w:rsidRPr="00100C02" w:rsidRDefault="002E199E" w:rsidP="002E199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100C0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18132273" w14:textId="77777777" w:rsidR="002E199E" w:rsidRPr="00100C02" w:rsidRDefault="002E199E" w:rsidP="002E199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Temperatura di esercizio: -20 °C ÷ +70 °C</w:t>
            </w:r>
          </w:p>
          <w:p w14:paraId="311D59E3" w14:textId="77777777" w:rsidR="002E199E" w:rsidRPr="00100C02" w:rsidRDefault="002E199E" w:rsidP="002E199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Pressione di esercizio: max 0.5 bar</w:t>
            </w:r>
          </w:p>
          <w:p w14:paraId="4E0E3793" w14:textId="77777777" w:rsidR="002E199E" w:rsidRPr="00100C02" w:rsidRDefault="002E199E" w:rsidP="002E199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(valori riferiti alla certificazione secondo UNI 11344 per applicazioni in conformità alle UNI 7129-1 e UNI 11528)</w:t>
            </w:r>
          </w:p>
          <w:p w14:paraId="1276E1A4" w14:textId="77777777" w:rsidR="002E199E" w:rsidRPr="00100C02" w:rsidRDefault="002E199E" w:rsidP="002E199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75BAFEE2" w14:textId="77777777" w:rsidR="002E199E" w:rsidRPr="00100C02" w:rsidRDefault="002E199E" w:rsidP="002E199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Marca Emmeti – Modello Diritto Gaspex maschio 16 x 1/2" o equivalente.</w:t>
            </w:r>
          </w:p>
        </w:tc>
      </w:tr>
      <w:tr w:rsidR="002E199E" w:rsidRPr="009279E2" w14:paraId="07E38D96" w14:textId="77777777" w:rsidTr="00CF4334">
        <w:tc>
          <w:tcPr>
            <w:tcW w:w="1311" w:type="dxa"/>
          </w:tcPr>
          <w:p w14:paraId="6B20877C" w14:textId="77777777" w:rsidR="002E199E" w:rsidRPr="00100C02" w:rsidRDefault="002E199E" w:rsidP="002E199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lastRenderedPageBreak/>
              <w:t>28125022</w:t>
            </w:r>
          </w:p>
        </w:tc>
        <w:tc>
          <w:tcPr>
            <w:tcW w:w="2086" w:type="dxa"/>
          </w:tcPr>
          <w:p w14:paraId="59FA81C1" w14:textId="77777777" w:rsidR="002E199E" w:rsidRPr="00100C02" w:rsidRDefault="002E199E" w:rsidP="002E199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Diritto Gaspex maschio</w:t>
            </w:r>
          </w:p>
          <w:p w14:paraId="7A509D8E" w14:textId="77777777" w:rsidR="002E199E" w:rsidRPr="00100C02" w:rsidRDefault="002E199E" w:rsidP="002E199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20 x 1/2"</w:t>
            </w:r>
          </w:p>
        </w:tc>
        <w:tc>
          <w:tcPr>
            <w:tcW w:w="6101" w:type="dxa"/>
          </w:tcPr>
          <w:p w14:paraId="01B945A1" w14:textId="77777777" w:rsidR="002E199E" w:rsidRPr="00100C02" w:rsidRDefault="002E199E" w:rsidP="002E199E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100C02">
              <w:rPr>
                <w:rFonts w:ascii="Poppins" w:hAnsi="Poppins" w:cs="Poppins"/>
                <w:sz w:val="20"/>
              </w:rPr>
              <w:t xml:space="preserve">Diritto maschio, misura 20 x 1/2" </w:t>
            </w:r>
            <w:r>
              <w:rPr>
                <w:rFonts w:ascii="Poppins" w:hAnsi="Poppins" w:cs="Poppins"/>
                <w:sz w:val="20"/>
              </w:rPr>
              <w:t>con profilo di pinzatura B (KSP1) e TH (KSP11)</w:t>
            </w:r>
            <w:r w:rsidRPr="00100C02">
              <w:rPr>
                <w:rFonts w:ascii="Poppins" w:hAnsi="Poppins" w:cs="Poppins"/>
                <w:sz w:val="20"/>
              </w:rPr>
              <w:t xml:space="preserve"> costruito da:</w:t>
            </w:r>
          </w:p>
          <w:p w14:paraId="3BB0DA7A" w14:textId="77777777" w:rsidR="002E199E" w:rsidRPr="00100C02" w:rsidRDefault="002E199E" w:rsidP="002E199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Corpo in ottone CW 617N nichelato solo in superficie</w:t>
            </w:r>
          </w:p>
          <w:p w14:paraId="0ABA3B84" w14:textId="77777777" w:rsidR="002E199E" w:rsidRPr="00100C02" w:rsidRDefault="002E199E" w:rsidP="002E199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Anello portabussola in nylon di colore giallo</w:t>
            </w:r>
          </w:p>
          <w:p w14:paraId="2589DC1F" w14:textId="77777777" w:rsidR="002E199E" w:rsidRPr="00100C02" w:rsidRDefault="002E199E" w:rsidP="002E199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Bussola in acciaio inox AISI 304 ricotto</w:t>
            </w:r>
          </w:p>
          <w:p w14:paraId="34CE4856" w14:textId="77777777" w:rsidR="002E199E" w:rsidRPr="00100C02" w:rsidRDefault="002E199E" w:rsidP="002E199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Doppio O-ring in NBR (nero, teflonato giallo, conforme EN 682 ed EN 549)</w:t>
            </w:r>
          </w:p>
          <w:p w14:paraId="68B9D21F" w14:textId="77777777" w:rsidR="002E199E" w:rsidRPr="00100C02" w:rsidRDefault="002E199E" w:rsidP="002E199E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3BBEE905" w14:textId="77777777" w:rsidR="002E199E" w:rsidRPr="00100C02" w:rsidRDefault="002E199E" w:rsidP="002E199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100C0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25FE4507" w14:textId="77777777" w:rsidR="002E199E" w:rsidRPr="00100C02" w:rsidRDefault="002E199E" w:rsidP="002E199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Temperatura di esercizio: -20 °C ÷ +70 °C</w:t>
            </w:r>
          </w:p>
          <w:p w14:paraId="26AAD9B6" w14:textId="77777777" w:rsidR="002E199E" w:rsidRPr="00100C02" w:rsidRDefault="002E199E" w:rsidP="002E199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Pressione di esercizio: max 0.5 bar</w:t>
            </w:r>
          </w:p>
          <w:p w14:paraId="036EEF7E" w14:textId="77777777" w:rsidR="002E199E" w:rsidRPr="00100C02" w:rsidRDefault="002E199E" w:rsidP="002E199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(valori riferiti alla certificazione secondo UNI 11344 per applicazioni in conformità alle UNI 7129-1 e UNI 11528)</w:t>
            </w:r>
          </w:p>
          <w:p w14:paraId="51E6561E" w14:textId="77777777" w:rsidR="002E199E" w:rsidRPr="00100C02" w:rsidRDefault="002E199E" w:rsidP="002E199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0C829039" w14:textId="77777777" w:rsidR="002E199E" w:rsidRPr="00100C02" w:rsidRDefault="002E199E" w:rsidP="002E199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Marca Emmeti – Modello Diritto Gaspex maschio 20 x 1/2" o equivalente.</w:t>
            </w:r>
          </w:p>
        </w:tc>
      </w:tr>
      <w:tr w:rsidR="002E199E" w:rsidRPr="009279E2" w14:paraId="0A8BD020" w14:textId="77777777" w:rsidTr="00CF4334">
        <w:tc>
          <w:tcPr>
            <w:tcW w:w="1311" w:type="dxa"/>
          </w:tcPr>
          <w:p w14:paraId="3FBB73C8" w14:textId="77777777" w:rsidR="002E199E" w:rsidRPr="00100C02" w:rsidRDefault="002E199E" w:rsidP="002E199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28125024</w:t>
            </w:r>
          </w:p>
        </w:tc>
        <w:tc>
          <w:tcPr>
            <w:tcW w:w="2086" w:type="dxa"/>
          </w:tcPr>
          <w:p w14:paraId="155593A7" w14:textId="77777777" w:rsidR="002E199E" w:rsidRPr="00100C02" w:rsidRDefault="002E199E" w:rsidP="002E199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Diritto Gaspex maschio</w:t>
            </w:r>
          </w:p>
          <w:p w14:paraId="0F0E38E6" w14:textId="77777777" w:rsidR="002E199E" w:rsidRPr="00100C02" w:rsidRDefault="002E199E" w:rsidP="002E199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20 x 3/4"</w:t>
            </w:r>
          </w:p>
        </w:tc>
        <w:tc>
          <w:tcPr>
            <w:tcW w:w="6101" w:type="dxa"/>
          </w:tcPr>
          <w:p w14:paraId="2FA9911E" w14:textId="77777777" w:rsidR="002E199E" w:rsidRPr="00100C02" w:rsidRDefault="002E199E" w:rsidP="002E199E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100C02">
              <w:rPr>
                <w:rFonts w:ascii="Poppins" w:hAnsi="Poppins" w:cs="Poppins"/>
                <w:sz w:val="20"/>
              </w:rPr>
              <w:t xml:space="preserve">Diritto maschio, misura 20 x 3/4" </w:t>
            </w:r>
            <w:r>
              <w:rPr>
                <w:rFonts w:ascii="Poppins" w:hAnsi="Poppins" w:cs="Poppins"/>
                <w:sz w:val="20"/>
              </w:rPr>
              <w:t>con profilo di pinzatura B (KSP1) e TH (KSP11)</w:t>
            </w:r>
            <w:r w:rsidRPr="00100C02">
              <w:rPr>
                <w:rFonts w:ascii="Poppins" w:hAnsi="Poppins" w:cs="Poppins"/>
                <w:sz w:val="20"/>
              </w:rPr>
              <w:t xml:space="preserve"> costruito da:</w:t>
            </w:r>
          </w:p>
          <w:p w14:paraId="17310345" w14:textId="77777777" w:rsidR="002E199E" w:rsidRPr="00100C02" w:rsidRDefault="002E199E" w:rsidP="002E199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Corpo in ottone CW 617N nichelato solo in superficie</w:t>
            </w:r>
          </w:p>
          <w:p w14:paraId="4E571999" w14:textId="77777777" w:rsidR="002E199E" w:rsidRPr="00100C02" w:rsidRDefault="002E199E" w:rsidP="002E199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Anello portabussola in nylon di colore giallo</w:t>
            </w:r>
          </w:p>
          <w:p w14:paraId="7E7DF0DF" w14:textId="77777777" w:rsidR="002E199E" w:rsidRPr="00100C02" w:rsidRDefault="002E199E" w:rsidP="002E199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Bussola in acciaio inox AISI 304 ricotto</w:t>
            </w:r>
          </w:p>
          <w:p w14:paraId="408EA99A" w14:textId="77777777" w:rsidR="002E199E" w:rsidRPr="00100C02" w:rsidRDefault="002E199E" w:rsidP="002E199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Doppio O-ring in NBR (nero, teflonato giallo, conforme EN 682 ed EN 549)</w:t>
            </w:r>
          </w:p>
          <w:p w14:paraId="3C0D45E6" w14:textId="77777777" w:rsidR="002E199E" w:rsidRPr="00100C02" w:rsidRDefault="002E199E" w:rsidP="002E199E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643F50EF" w14:textId="77777777" w:rsidR="002E199E" w:rsidRPr="00100C02" w:rsidRDefault="002E199E" w:rsidP="002E199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100C0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6C10CC7E" w14:textId="77777777" w:rsidR="002E199E" w:rsidRPr="00100C02" w:rsidRDefault="002E199E" w:rsidP="002E199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Temperatura di esercizio: -20 °C ÷ +70 °C</w:t>
            </w:r>
          </w:p>
          <w:p w14:paraId="5B81FEA6" w14:textId="77777777" w:rsidR="002E199E" w:rsidRPr="00100C02" w:rsidRDefault="002E199E" w:rsidP="002E199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Pressione di esercizio: max 0.5 bar</w:t>
            </w:r>
          </w:p>
          <w:p w14:paraId="25131055" w14:textId="77777777" w:rsidR="002E199E" w:rsidRPr="00100C02" w:rsidRDefault="002E199E" w:rsidP="002E199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(valori riferiti alla certificazione secondo UNI 11344 per applicazioni in conformità alle UNI 7129-1 e UNI 11528)</w:t>
            </w:r>
          </w:p>
          <w:p w14:paraId="6766412D" w14:textId="77777777" w:rsidR="002E199E" w:rsidRPr="00100C02" w:rsidRDefault="002E199E" w:rsidP="002E199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58DF534F" w14:textId="77777777" w:rsidR="002E199E" w:rsidRPr="00100C02" w:rsidRDefault="002E199E" w:rsidP="002E199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lastRenderedPageBreak/>
              <w:t>Marca Emmeti – Modello Diritto Gaspex maschio 20 x 3/4" o equivalente.</w:t>
            </w:r>
          </w:p>
        </w:tc>
      </w:tr>
      <w:tr w:rsidR="002E199E" w:rsidRPr="009279E2" w14:paraId="039DDFFE" w14:textId="77777777" w:rsidTr="00CF4334">
        <w:tc>
          <w:tcPr>
            <w:tcW w:w="1311" w:type="dxa"/>
          </w:tcPr>
          <w:p w14:paraId="30BC079C" w14:textId="77777777" w:rsidR="002E199E" w:rsidRPr="00100C02" w:rsidRDefault="002E199E" w:rsidP="002E199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lastRenderedPageBreak/>
              <w:t>28125026</w:t>
            </w:r>
          </w:p>
        </w:tc>
        <w:tc>
          <w:tcPr>
            <w:tcW w:w="2086" w:type="dxa"/>
          </w:tcPr>
          <w:p w14:paraId="387CB70D" w14:textId="77777777" w:rsidR="002E199E" w:rsidRPr="00100C02" w:rsidRDefault="002E199E" w:rsidP="002E199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Diritto Gaspex maschio</w:t>
            </w:r>
          </w:p>
          <w:p w14:paraId="23873D39" w14:textId="77777777" w:rsidR="002E199E" w:rsidRPr="00100C02" w:rsidRDefault="002E199E" w:rsidP="002E199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26 x 3/4"</w:t>
            </w:r>
          </w:p>
        </w:tc>
        <w:tc>
          <w:tcPr>
            <w:tcW w:w="6101" w:type="dxa"/>
          </w:tcPr>
          <w:p w14:paraId="164482D6" w14:textId="77777777" w:rsidR="002E199E" w:rsidRPr="00100C02" w:rsidRDefault="002E199E" w:rsidP="002E199E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100C02">
              <w:rPr>
                <w:rFonts w:ascii="Poppins" w:hAnsi="Poppins" w:cs="Poppins"/>
                <w:sz w:val="20"/>
              </w:rPr>
              <w:t xml:space="preserve">Diritto maschio, misura 26 x 3/4" </w:t>
            </w:r>
            <w:r>
              <w:rPr>
                <w:rFonts w:ascii="Poppins" w:hAnsi="Poppins" w:cs="Poppins"/>
                <w:sz w:val="20"/>
              </w:rPr>
              <w:t>con profilo di pinzatura B (KSP1) e TH (KSP11)</w:t>
            </w:r>
            <w:r w:rsidRPr="00100C02">
              <w:rPr>
                <w:rFonts w:ascii="Poppins" w:hAnsi="Poppins" w:cs="Poppins"/>
                <w:sz w:val="20"/>
              </w:rPr>
              <w:t xml:space="preserve"> costruito da:</w:t>
            </w:r>
          </w:p>
          <w:p w14:paraId="5D5BF806" w14:textId="77777777" w:rsidR="002E199E" w:rsidRPr="00100C02" w:rsidRDefault="002E199E" w:rsidP="002E199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Corpo in ottone CW 617N nichelato solo in superficie</w:t>
            </w:r>
          </w:p>
          <w:p w14:paraId="2C46E56F" w14:textId="77777777" w:rsidR="002E199E" w:rsidRPr="00100C02" w:rsidRDefault="002E199E" w:rsidP="002E199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Anello portabussola in nylon di colore giallo</w:t>
            </w:r>
          </w:p>
          <w:p w14:paraId="36DC9257" w14:textId="77777777" w:rsidR="002E199E" w:rsidRPr="00100C02" w:rsidRDefault="002E199E" w:rsidP="002E199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Bussola in acciaio inox AISI 304 ricotto</w:t>
            </w:r>
          </w:p>
          <w:p w14:paraId="46E6E43A" w14:textId="77777777" w:rsidR="002E199E" w:rsidRPr="00100C02" w:rsidRDefault="002E199E" w:rsidP="002E199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Doppio O-ring in NBR (nero, teflonato giallo, conforme EN 682 ed EN 549)</w:t>
            </w:r>
          </w:p>
          <w:p w14:paraId="22CE6FFF" w14:textId="77777777" w:rsidR="002E199E" w:rsidRPr="00100C02" w:rsidRDefault="002E199E" w:rsidP="002E199E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64AB44D4" w14:textId="77777777" w:rsidR="002E199E" w:rsidRPr="00100C02" w:rsidRDefault="002E199E" w:rsidP="002E199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100C0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197C65E4" w14:textId="77777777" w:rsidR="002E199E" w:rsidRPr="00100C02" w:rsidRDefault="002E199E" w:rsidP="002E199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Temperatura di esercizio: -20 °C ÷ +70 °C</w:t>
            </w:r>
          </w:p>
          <w:p w14:paraId="545D8C61" w14:textId="77777777" w:rsidR="002E199E" w:rsidRPr="00100C02" w:rsidRDefault="002E199E" w:rsidP="002E199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Pressione di esercizio: max 0.5 bar</w:t>
            </w:r>
          </w:p>
          <w:p w14:paraId="23DF5A0E" w14:textId="77777777" w:rsidR="002E199E" w:rsidRPr="00100C02" w:rsidRDefault="002E199E" w:rsidP="002E199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(valori riferiti alla certificazione secondo UNI 11344 per applicazioni in conformità alle UNI 7129-1 e UNI 11528)</w:t>
            </w:r>
          </w:p>
          <w:p w14:paraId="4A8E8561" w14:textId="77777777" w:rsidR="002E199E" w:rsidRPr="00100C02" w:rsidRDefault="002E199E" w:rsidP="002E199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589FC037" w14:textId="77777777" w:rsidR="002E199E" w:rsidRPr="00100C02" w:rsidRDefault="002E199E" w:rsidP="002E199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Marca Emmeti – Modello Diritto Gaspex maschio 26 x 3/4" o equivalente.</w:t>
            </w:r>
          </w:p>
        </w:tc>
      </w:tr>
      <w:tr w:rsidR="002E199E" w:rsidRPr="009279E2" w14:paraId="60BE6E97" w14:textId="77777777" w:rsidTr="00CF4334">
        <w:tc>
          <w:tcPr>
            <w:tcW w:w="1311" w:type="dxa"/>
          </w:tcPr>
          <w:p w14:paraId="5AA6B6DD" w14:textId="77777777" w:rsidR="002E199E" w:rsidRPr="00100C02" w:rsidRDefault="002E199E" w:rsidP="002E199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28125028</w:t>
            </w:r>
          </w:p>
        </w:tc>
        <w:tc>
          <w:tcPr>
            <w:tcW w:w="2086" w:type="dxa"/>
          </w:tcPr>
          <w:p w14:paraId="48C220D7" w14:textId="77777777" w:rsidR="002E199E" w:rsidRPr="00100C02" w:rsidRDefault="002E199E" w:rsidP="002E199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Diritto Gaspex maschio</w:t>
            </w:r>
          </w:p>
          <w:p w14:paraId="5A72A8CD" w14:textId="77777777" w:rsidR="002E199E" w:rsidRPr="00100C02" w:rsidRDefault="002E199E" w:rsidP="002E199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26 x 1"</w:t>
            </w:r>
          </w:p>
        </w:tc>
        <w:tc>
          <w:tcPr>
            <w:tcW w:w="6101" w:type="dxa"/>
          </w:tcPr>
          <w:p w14:paraId="7BC2B25C" w14:textId="77777777" w:rsidR="002E199E" w:rsidRPr="00100C02" w:rsidRDefault="002E199E" w:rsidP="002E199E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100C02">
              <w:rPr>
                <w:rFonts w:ascii="Poppins" w:hAnsi="Poppins" w:cs="Poppins"/>
                <w:sz w:val="20"/>
              </w:rPr>
              <w:t xml:space="preserve">Diritto maschio, misura 26 x 1" </w:t>
            </w:r>
            <w:r>
              <w:rPr>
                <w:rFonts w:ascii="Poppins" w:hAnsi="Poppins" w:cs="Poppins"/>
                <w:sz w:val="20"/>
              </w:rPr>
              <w:t>con profilo di pinzatura B (KSP1) e TH (KSP11)</w:t>
            </w:r>
            <w:r w:rsidRPr="00100C02">
              <w:rPr>
                <w:rFonts w:ascii="Poppins" w:hAnsi="Poppins" w:cs="Poppins"/>
                <w:sz w:val="20"/>
              </w:rPr>
              <w:t xml:space="preserve"> costruito da:</w:t>
            </w:r>
          </w:p>
          <w:p w14:paraId="77417738" w14:textId="77777777" w:rsidR="002E199E" w:rsidRPr="00100C02" w:rsidRDefault="002E199E" w:rsidP="002E199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Corpo in ottone CW 617N nichelato solo in superficie</w:t>
            </w:r>
          </w:p>
          <w:p w14:paraId="25878CAB" w14:textId="77777777" w:rsidR="002E199E" w:rsidRPr="00100C02" w:rsidRDefault="002E199E" w:rsidP="002E199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Anello portabussola in nylon di colore giallo</w:t>
            </w:r>
          </w:p>
          <w:p w14:paraId="5C2C3032" w14:textId="77777777" w:rsidR="002E199E" w:rsidRPr="00100C02" w:rsidRDefault="002E199E" w:rsidP="002E199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Bussola in acciaio inox AISI 304 ricotto</w:t>
            </w:r>
          </w:p>
          <w:p w14:paraId="2641D139" w14:textId="77777777" w:rsidR="002E199E" w:rsidRPr="00100C02" w:rsidRDefault="002E199E" w:rsidP="002E199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Doppio O-ring in NBR (nero, teflonato giallo, conforme EN 682 ed EN 549)</w:t>
            </w:r>
          </w:p>
          <w:p w14:paraId="46043021" w14:textId="77777777" w:rsidR="002E199E" w:rsidRPr="00100C02" w:rsidRDefault="002E199E" w:rsidP="002E199E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29B73336" w14:textId="77777777" w:rsidR="002E199E" w:rsidRPr="00100C02" w:rsidRDefault="002E199E" w:rsidP="002E199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100C0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7434748F" w14:textId="77777777" w:rsidR="002E199E" w:rsidRPr="00100C02" w:rsidRDefault="002E199E" w:rsidP="002E199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Temperatura di esercizio: -20 °C ÷ +70 °C</w:t>
            </w:r>
          </w:p>
          <w:p w14:paraId="1B6878E7" w14:textId="77777777" w:rsidR="002E199E" w:rsidRPr="00100C02" w:rsidRDefault="002E199E" w:rsidP="002E199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Pressione di esercizio: max 0.5 bar</w:t>
            </w:r>
          </w:p>
          <w:p w14:paraId="11F2FF93" w14:textId="77777777" w:rsidR="002E199E" w:rsidRPr="00100C02" w:rsidRDefault="002E199E" w:rsidP="002E199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(valori riferiti alla certificazione secondo UNI 11344 per applicazioni in conformità alle UNI 7129-1 e UNI 11528)</w:t>
            </w:r>
          </w:p>
          <w:p w14:paraId="32437315" w14:textId="77777777" w:rsidR="002E199E" w:rsidRPr="00100C02" w:rsidRDefault="002E199E" w:rsidP="002E199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60A2CDCF" w14:textId="77777777" w:rsidR="002E199E" w:rsidRPr="00100C02" w:rsidRDefault="002E199E" w:rsidP="002E199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Marca Emmeti – Modello Diritto Gaspex maschio 26 x 1" o equivalente.</w:t>
            </w:r>
          </w:p>
        </w:tc>
      </w:tr>
      <w:tr w:rsidR="002E199E" w:rsidRPr="009279E2" w14:paraId="578EAB69" w14:textId="77777777" w:rsidTr="00CF4334">
        <w:tc>
          <w:tcPr>
            <w:tcW w:w="1311" w:type="dxa"/>
          </w:tcPr>
          <w:p w14:paraId="04A58262" w14:textId="77777777" w:rsidR="002E199E" w:rsidRPr="00100C02" w:rsidRDefault="002E199E" w:rsidP="002E199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28125030</w:t>
            </w:r>
          </w:p>
        </w:tc>
        <w:tc>
          <w:tcPr>
            <w:tcW w:w="2086" w:type="dxa"/>
          </w:tcPr>
          <w:p w14:paraId="5C878FD0" w14:textId="77777777" w:rsidR="002E199E" w:rsidRPr="00100C02" w:rsidRDefault="002E199E" w:rsidP="002E199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Diritto Gaspex maschio</w:t>
            </w:r>
          </w:p>
          <w:p w14:paraId="57A510D4" w14:textId="77777777" w:rsidR="002E199E" w:rsidRPr="00100C02" w:rsidRDefault="002E199E" w:rsidP="002E199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32 x 1"</w:t>
            </w:r>
          </w:p>
        </w:tc>
        <w:tc>
          <w:tcPr>
            <w:tcW w:w="6101" w:type="dxa"/>
          </w:tcPr>
          <w:p w14:paraId="72836EED" w14:textId="77777777" w:rsidR="002E199E" w:rsidRPr="00100C02" w:rsidRDefault="002E199E" w:rsidP="002E199E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100C02">
              <w:rPr>
                <w:rFonts w:ascii="Poppins" w:hAnsi="Poppins" w:cs="Poppins"/>
                <w:sz w:val="20"/>
              </w:rPr>
              <w:t xml:space="preserve">Diritto maschio, misura 32 x 1" </w:t>
            </w:r>
            <w:r>
              <w:rPr>
                <w:rFonts w:ascii="Poppins" w:hAnsi="Poppins" w:cs="Poppins"/>
                <w:sz w:val="20"/>
              </w:rPr>
              <w:t>con profilo di pinzatura B (KSP1) e TH (KSP11)</w:t>
            </w:r>
            <w:r w:rsidRPr="00100C02">
              <w:rPr>
                <w:rFonts w:ascii="Poppins" w:hAnsi="Poppins" w:cs="Poppins"/>
                <w:sz w:val="20"/>
              </w:rPr>
              <w:t xml:space="preserve"> costruito da:</w:t>
            </w:r>
          </w:p>
          <w:p w14:paraId="3743791A" w14:textId="77777777" w:rsidR="002E199E" w:rsidRPr="00100C02" w:rsidRDefault="002E199E" w:rsidP="002E199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Corpo in ottone CW 617N nichelato solo in superficie</w:t>
            </w:r>
          </w:p>
          <w:p w14:paraId="3289AFCA" w14:textId="77777777" w:rsidR="002E199E" w:rsidRPr="00100C02" w:rsidRDefault="002E199E" w:rsidP="002E199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Anello portabussola in nylon di colore giallo</w:t>
            </w:r>
          </w:p>
          <w:p w14:paraId="6729ADF3" w14:textId="77777777" w:rsidR="002E199E" w:rsidRPr="00100C02" w:rsidRDefault="002E199E" w:rsidP="002E199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Bussola in acciaio inox AISI 304 ricotto</w:t>
            </w:r>
          </w:p>
          <w:p w14:paraId="45032DC0" w14:textId="77777777" w:rsidR="002E199E" w:rsidRPr="00100C02" w:rsidRDefault="002E199E" w:rsidP="002E199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Doppio O-ring in NBR (nero, teflonato giallo, conforme EN 682 ed EN 549)</w:t>
            </w:r>
          </w:p>
          <w:p w14:paraId="25FEFCDD" w14:textId="77777777" w:rsidR="002E199E" w:rsidRPr="00100C02" w:rsidRDefault="002E199E" w:rsidP="002E199E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42376328" w14:textId="77777777" w:rsidR="002E199E" w:rsidRPr="00100C02" w:rsidRDefault="002E199E" w:rsidP="002E199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100C0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61E3CA33" w14:textId="77777777" w:rsidR="002E199E" w:rsidRPr="00100C02" w:rsidRDefault="002E199E" w:rsidP="002E199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Temperatura di esercizio: -20 °C ÷ +70 °C</w:t>
            </w:r>
          </w:p>
          <w:p w14:paraId="7AD0EA1B" w14:textId="77777777" w:rsidR="002E199E" w:rsidRPr="00100C02" w:rsidRDefault="002E199E" w:rsidP="002E199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Pressione di esercizio: max 0.5 bar</w:t>
            </w:r>
          </w:p>
          <w:p w14:paraId="3BB1F702" w14:textId="77777777" w:rsidR="002E199E" w:rsidRPr="00100C02" w:rsidRDefault="002E199E" w:rsidP="002E199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(valori riferiti alla certificazione secondo UNI 11344 per applicazioni in conformità alle UNI 7129-1 e UNI 11528)</w:t>
            </w:r>
          </w:p>
          <w:p w14:paraId="355DE277" w14:textId="77777777" w:rsidR="002E199E" w:rsidRPr="00100C02" w:rsidRDefault="002E199E" w:rsidP="002E199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6DC5C7CB" w14:textId="77777777" w:rsidR="002E199E" w:rsidRPr="00100C02" w:rsidRDefault="002E199E" w:rsidP="002E199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Marca Emmeti – Modello Diritto Gaspex maschio 32 x 1" o equivalente.</w:t>
            </w:r>
          </w:p>
        </w:tc>
      </w:tr>
      <w:tr w:rsidR="002E199E" w:rsidRPr="009279E2" w14:paraId="456B2B8F" w14:textId="77777777" w:rsidTr="00CF4334">
        <w:tc>
          <w:tcPr>
            <w:tcW w:w="1311" w:type="dxa"/>
          </w:tcPr>
          <w:p w14:paraId="1752ADF1" w14:textId="77777777" w:rsidR="002E199E" w:rsidRPr="00100C02" w:rsidRDefault="002E199E" w:rsidP="002E199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lastRenderedPageBreak/>
              <w:t>28125040</w:t>
            </w:r>
          </w:p>
        </w:tc>
        <w:tc>
          <w:tcPr>
            <w:tcW w:w="2086" w:type="dxa"/>
          </w:tcPr>
          <w:p w14:paraId="59E7C560" w14:textId="77777777" w:rsidR="002E199E" w:rsidRPr="00100C02" w:rsidRDefault="002E199E" w:rsidP="002E199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Gomito Gaspex femmina</w:t>
            </w:r>
          </w:p>
          <w:p w14:paraId="2B8BD103" w14:textId="77777777" w:rsidR="002E199E" w:rsidRPr="00100C02" w:rsidRDefault="002E199E" w:rsidP="002E199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16 x 1/2"</w:t>
            </w:r>
          </w:p>
          <w:p w14:paraId="2DDE3177" w14:textId="77777777" w:rsidR="002E199E" w:rsidRPr="00100C02" w:rsidRDefault="002E199E" w:rsidP="002E199E">
            <w:pPr>
              <w:jc w:val="center"/>
              <w:rPr>
                <w:rFonts w:ascii="Poppins" w:hAnsi="Poppins" w:cs="Poppins"/>
                <w:sz w:val="20"/>
              </w:rPr>
            </w:pPr>
          </w:p>
        </w:tc>
        <w:tc>
          <w:tcPr>
            <w:tcW w:w="6101" w:type="dxa"/>
          </w:tcPr>
          <w:p w14:paraId="401C5FBF" w14:textId="77777777" w:rsidR="002E199E" w:rsidRPr="00100C02" w:rsidRDefault="002E199E" w:rsidP="002E199E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100C02">
              <w:rPr>
                <w:rFonts w:ascii="Poppins" w:hAnsi="Poppins" w:cs="Poppins"/>
                <w:sz w:val="20"/>
              </w:rPr>
              <w:t xml:space="preserve">Gomito femmina, misura 16 x 1/2" </w:t>
            </w:r>
            <w:r>
              <w:rPr>
                <w:rFonts w:ascii="Poppins" w:hAnsi="Poppins" w:cs="Poppins"/>
                <w:sz w:val="20"/>
              </w:rPr>
              <w:t>con profilo di pinzatura B (KSP1) e TH (KSP11)</w:t>
            </w:r>
            <w:r w:rsidRPr="00100C02">
              <w:rPr>
                <w:rFonts w:ascii="Poppins" w:hAnsi="Poppins" w:cs="Poppins"/>
                <w:sz w:val="20"/>
              </w:rPr>
              <w:t xml:space="preserve"> costruito da:</w:t>
            </w:r>
          </w:p>
          <w:p w14:paraId="1B920119" w14:textId="77777777" w:rsidR="002E199E" w:rsidRPr="00100C02" w:rsidRDefault="002E199E" w:rsidP="002E199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Corpo in ottone CW 617N nichelato solo in superficie</w:t>
            </w:r>
          </w:p>
          <w:p w14:paraId="4B40E656" w14:textId="77777777" w:rsidR="002E199E" w:rsidRPr="00100C02" w:rsidRDefault="002E199E" w:rsidP="002E199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Anello portabussola in nylon di colore giallo</w:t>
            </w:r>
          </w:p>
          <w:p w14:paraId="13D14B4F" w14:textId="77777777" w:rsidR="002E199E" w:rsidRPr="00100C02" w:rsidRDefault="002E199E" w:rsidP="002E199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Bussola in acciaio inox AISI 304 ricotto</w:t>
            </w:r>
          </w:p>
          <w:p w14:paraId="5F42D5E9" w14:textId="77777777" w:rsidR="002E199E" w:rsidRPr="00100C02" w:rsidRDefault="002E199E" w:rsidP="002E199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Doppio O-ring in NBR (nero, teflonato giallo, conforme EN 682 ed EN 549)</w:t>
            </w:r>
          </w:p>
          <w:p w14:paraId="22153F09" w14:textId="77777777" w:rsidR="002E199E" w:rsidRPr="00100C02" w:rsidRDefault="002E199E" w:rsidP="002E199E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24200B9F" w14:textId="77777777" w:rsidR="002E199E" w:rsidRPr="00100C02" w:rsidRDefault="002E199E" w:rsidP="002E199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100C0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7C6A93F2" w14:textId="77777777" w:rsidR="002E199E" w:rsidRPr="00100C02" w:rsidRDefault="002E199E" w:rsidP="002E199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Temperatura di esercizio: -20 °C ÷ +70 °C</w:t>
            </w:r>
          </w:p>
          <w:p w14:paraId="1FBAAC2B" w14:textId="77777777" w:rsidR="002E199E" w:rsidRPr="00100C02" w:rsidRDefault="002E199E" w:rsidP="002E199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Pressione di esercizio: max 0.5 bar</w:t>
            </w:r>
          </w:p>
          <w:p w14:paraId="576BADD5" w14:textId="77777777" w:rsidR="002E199E" w:rsidRPr="00100C02" w:rsidRDefault="002E199E" w:rsidP="002E199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(valori riferiti alla certificazione secondo UNI 11344 per applicazioni in conformità alle UNI 7129-1 e UNI 11528)</w:t>
            </w:r>
          </w:p>
          <w:p w14:paraId="58F8B7C4" w14:textId="77777777" w:rsidR="002E199E" w:rsidRPr="00100C02" w:rsidRDefault="002E199E" w:rsidP="002E199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58AECFEA" w14:textId="77777777" w:rsidR="002E199E" w:rsidRPr="00100C02" w:rsidRDefault="002E199E" w:rsidP="002E199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Marca Emmeti – Modello Gomito Gaspex femmina 16 x 1/2" o equivalente.</w:t>
            </w:r>
          </w:p>
        </w:tc>
      </w:tr>
      <w:tr w:rsidR="002E199E" w:rsidRPr="009279E2" w14:paraId="7D58899E" w14:textId="77777777" w:rsidTr="00CF4334">
        <w:tc>
          <w:tcPr>
            <w:tcW w:w="1311" w:type="dxa"/>
          </w:tcPr>
          <w:p w14:paraId="3B72E7D6" w14:textId="77777777" w:rsidR="002E199E" w:rsidRPr="00100C02" w:rsidRDefault="002E199E" w:rsidP="002E199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28125042</w:t>
            </w:r>
          </w:p>
        </w:tc>
        <w:tc>
          <w:tcPr>
            <w:tcW w:w="2086" w:type="dxa"/>
          </w:tcPr>
          <w:p w14:paraId="4234E33F" w14:textId="77777777" w:rsidR="002E199E" w:rsidRPr="00100C02" w:rsidRDefault="002E199E" w:rsidP="002E199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Gomito Gaspex femmina</w:t>
            </w:r>
          </w:p>
          <w:p w14:paraId="01FEADF3" w14:textId="77777777" w:rsidR="002E199E" w:rsidRPr="00100C02" w:rsidRDefault="002E199E" w:rsidP="002E199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20 x 1/2"</w:t>
            </w:r>
          </w:p>
          <w:p w14:paraId="2263F063" w14:textId="77777777" w:rsidR="002E199E" w:rsidRPr="00100C02" w:rsidRDefault="002E199E" w:rsidP="002E199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</w:p>
        </w:tc>
        <w:tc>
          <w:tcPr>
            <w:tcW w:w="6101" w:type="dxa"/>
          </w:tcPr>
          <w:p w14:paraId="6F09C6C7" w14:textId="77777777" w:rsidR="002E199E" w:rsidRPr="00100C02" w:rsidRDefault="002E199E" w:rsidP="002E199E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100C02">
              <w:rPr>
                <w:rFonts w:ascii="Poppins" w:hAnsi="Poppins" w:cs="Poppins"/>
                <w:sz w:val="20"/>
              </w:rPr>
              <w:t xml:space="preserve">Gomito femmina, misura 20 x 1/2" </w:t>
            </w:r>
            <w:r>
              <w:rPr>
                <w:rFonts w:ascii="Poppins" w:hAnsi="Poppins" w:cs="Poppins"/>
                <w:sz w:val="20"/>
              </w:rPr>
              <w:t>con profilo di pinzatura B (KSP1) e TH (KSP11)</w:t>
            </w:r>
            <w:r w:rsidRPr="00100C02">
              <w:rPr>
                <w:rFonts w:ascii="Poppins" w:hAnsi="Poppins" w:cs="Poppins"/>
                <w:sz w:val="20"/>
              </w:rPr>
              <w:t xml:space="preserve"> costruito da:</w:t>
            </w:r>
          </w:p>
          <w:p w14:paraId="651BB5B4" w14:textId="77777777" w:rsidR="002E199E" w:rsidRPr="00100C02" w:rsidRDefault="002E199E" w:rsidP="002E199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Corpo in ottone CW 617N nichelato solo in superficie</w:t>
            </w:r>
          </w:p>
          <w:p w14:paraId="7316AC81" w14:textId="77777777" w:rsidR="002E199E" w:rsidRPr="00100C02" w:rsidRDefault="002E199E" w:rsidP="002E199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Anello portabussola in nylon di colore giallo</w:t>
            </w:r>
          </w:p>
          <w:p w14:paraId="47E4C334" w14:textId="77777777" w:rsidR="002E199E" w:rsidRPr="00100C02" w:rsidRDefault="002E199E" w:rsidP="002E199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Bussola in acciaio inox AISI 304 ricotto</w:t>
            </w:r>
          </w:p>
          <w:p w14:paraId="2E2182ED" w14:textId="77777777" w:rsidR="002E199E" w:rsidRPr="00100C02" w:rsidRDefault="002E199E" w:rsidP="002E199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Doppio O-ring in NBR (nero, teflonato giallo, conforme EN 682 ed EN 549)</w:t>
            </w:r>
          </w:p>
          <w:p w14:paraId="56A87A30" w14:textId="77777777" w:rsidR="002E199E" w:rsidRPr="00100C02" w:rsidRDefault="002E199E" w:rsidP="002E199E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18647734" w14:textId="77777777" w:rsidR="002E199E" w:rsidRPr="00100C02" w:rsidRDefault="002E199E" w:rsidP="002E199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100C0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613DD1B7" w14:textId="77777777" w:rsidR="002E199E" w:rsidRPr="00100C02" w:rsidRDefault="002E199E" w:rsidP="002E199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Temperatura di esercizio: -20 °C ÷ +70 °C</w:t>
            </w:r>
          </w:p>
          <w:p w14:paraId="1BA352CB" w14:textId="77777777" w:rsidR="002E199E" w:rsidRPr="00100C02" w:rsidRDefault="002E199E" w:rsidP="002E199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Pressione di esercizio: max 0.5 bar</w:t>
            </w:r>
          </w:p>
          <w:p w14:paraId="63ABEC24" w14:textId="77777777" w:rsidR="002E199E" w:rsidRPr="00100C02" w:rsidRDefault="002E199E" w:rsidP="002E199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(valori riferiti alla certificazione secondo UNI 11344 per applicazioni in conformità alle UNI 7129-1 e UNI 11528)</w:t>
            </w:r>
          </w:p>
          <w:p w14:paraId="558F1C56" w14:textId="77777777" w:rsidR="002E199E" w:rsidRPr="00100C02" w:rsidRDefault="002E199E" w:rsidP="002E199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6E3EE15C" w14:textId="77777777" w:rsidR="002E199E" w:rsidRPr="00100C02" w:rsidRDefault="002E199E" w:rsidP="002E199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Marca Emmeti – Modello Gomito Gaspex femmina 20 x 1/2" o equivalente.</w:t>
            </w:r>
          </w:p>
        </w:tc>
      </w:tr>
      <w:tr w:rsidR="002E199E" w:rsidRPr="009279E2" w14:paraId="531589C4" w14:textId="77777777" w:rsidTr="00CF4334">
        <w:tc>
          <w:tcPr>
            <w:tcW w:w="1311" w:type="dxa"/>
          </w:tcPr>
          <w:p w14:paraId="48A474B3" w14:textId="77777777" w:rsidR="002E199E" w:rsidRPr="00100C02" w:rsidRDefault="002E199E" w:rsidP="002E199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lastRenderedPageBreak/>
              <w:t>28125044</w:t>
            </w:r>
          </w:p>
        </w:tc>
        <w:tc>
          <w:tcPr>
            <w:tcW w:w="2086" w:type="dxa"/>
          </w:tcPr>
          <w:p w14:paraId="681DCC12" w14:textId="77777777" w:rsidR="002E199E" w:rsidRPr="00100C02" w:rsidRDefault="002E199E" w:rsidP="002E199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Gomito Gaspex femmina</w:t>
            </w:r>
          </w:p>
          <w:p w14:paraId="5A2AAE99" w14:textId="77777777" w:rsidR="002E199E" w:rsidRPr="00100C02" w:rsidRDefault="002E199E" w:rsidP="002E199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20 x 3/4"</w:t>
            </w:r>
          </w:p>
        </w:tc>
        <w:tc>
          <w:tcPr>
            <w:tcW w:w="6101" w:type="dxa"/>
          </w:tcPr>
          <w:p w14:paraId="3278F82D" w14:textId="77777777" w:rsidR="002E199E" w:rsidRPr="00100C02" w:rsidRDefault="002E199E" w:rsidP="002E199E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100C02">
              <w:rPr>
                <w:rFonts w:ascii="Poppins" w:hAnsi="Poppins" w:cs="Poppins"/>
                <w:sz w:val="20"/>
              </w:rPr>
              <w:t xml:space="preserve">Gomito femmina, misura 20 x 3/4" </w:t>
            </w:r>
            <w:r>
              <w:rPr>
                <w:rFonts w:ascii="Poppins" w:hAnsi="Poppins" w:cs="Poppins"/>
                <w:sz w:val="20"/>
              </w:rPr>
              <w:t>con profilo di pinzatura B (KSP1) e TH (KSP11)</w:t>
            </w:r>
            <w:r w:rsidRPr="00100C02">
              <w:rPr>
                <w:rFonts w:ascii="Poppins" w:hAnsi="Poppins" w:cs="Poppins"/>
                <w:sz w:val="20"/>
              </w:rPr>
              <w:t xml:space="preserve"> costruito da:</w:t>
            </w:r>
          </w:p>
          <w:p w14:paraId="65D5B2F5" w14:textId="77777777" w:rsidR="002E199E" w:rsidRPr="00100C02" w:rsidRDefault="002E199E" w:rsidP="002E199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Corpo in ottone CW 617N nichelato solo in superficie</w:t>
            </w:r>
          </w:p>
          <w:p w14:paraId="523F4E53" w14:textId="77777777" w:rsidR="002E199E" w:rsidRPr="00100C02" w:rsidRDefault="002E199E" w:rsidP="002E199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Anello portabussola in nylon di colore giallo</w:t>
            </w:r>
          </w:p>
          <w:p w14:paraId="61ACA084" w14:textId="77777777" w:rsidR="002E199E" w:rsidRPr="00100C02" w:rsidRDefault="002E199E" w:rsidP="002E199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Bussola in acciaio inox AISI 304 ricotto</w:t>
            </w:r>
          </w:p>
          <w:p w14:paraId="3696C40A" w14:textId="77777777" w:rsidR="002E199E" w:rsidRPr="00100C02" w:rsidRDefault="002E199E" w:rsidP="002E199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Doppio O-ring in NBR (nero, teflonato giallo, conforme EN 682 ed EN 549)</w:t>
            </w:r>
          </w:p>
          <w:p w14:paraId="50EB968A" w14:textId="77777777" w:rsidR="002E199E" w:rsidRPr="00100C02" w:rsidRDefault="002E199E" w:rsidP="002E199E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78FAFCFA" w14:textId="77777777" w:rsidR="002E199E" w:rsidRPr="00100C02" w:rsidRDefault="002E199E" w:rsidP="002E199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100C0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4FC802A6" w14:textId="77777777" w:rsidR="002E199E" w:rsidRPr="00100C02" w:rsidRDefault="002E199E" w:rsidP="002E199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Temperatura di esercizio: -20 °C ÷ +70 °C</w:t>
            </w:r>
          </w:p>
          <w:p w14:paraId="471A6FA6" w14:textId="77777777" w:rsidR="002E199E" w:rsidRPr="00100C02" w:rsidRDefault="002E199E" w:rsidP="002E199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Pressione di esercizio: max 0.5 bar</w:t>
            </w:r>
          </w:p>
          <w:p w14:paraId="5C3A08DF" w14:textId="77777777" w:rsidR="002E199E" w:rsidRPr="00100C02" w:rsidRDefault="002E199E" w:rsidP="002E199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(valori riferiti alla certificazione secondo UNI 11344 per applicazioni in conformità alle UNI 7129-1 e UNI 11528)</w:t>
            </w:r>
          </w:p>
          <w:p w14:paraId="39733D7C" w14:textId="77777777" w:rsidR="002E199E" w:rsidRPr="00100C02" w:rsidRDefault="002E199E" w:rsidP="002E199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150A9C29" w14:textId="77777777" w:rsidR="002E199E" w:rsidRPr="00100C02" w:rsidRDefault="002E199E" w:rsidP="002E199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Marca Emmeti – Modello Gomito Gaspex femmina 20 x 3/4" o equivalente.</w:t>
            </w:r>
          </w:p>
        </w:tc>
      </w:tr>
      <w:tr w:rsidR="002E199E" w:rsidRPr="009279E2" w14:paraId="02C41C43" w14:textId="77777777" w:rsidTr="00CF4334">
        <w:tc>
          <w:tcPr>
            <w:tcW w:w="1311" w:type="dxa"/>
          </w:tcPr>
          <w:p w14:paraId="7C52F8DE" w14:textId="77777777" w:rsidR="002E199E" w:rsidRPr="00100C02" w:rsidRDefault="002E199E" w:rsidP="002E199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28125046</w:t>
            </w:r>
          </w:p>
        </w:tc>
        <w:tc>
          <w:tcPr>
            <w:tcW w:w="2086" w:type="dxa"/>
          </w:tcPr>
          <w:p w14:paraId="16226698" w14:textId="77777777" w:rsidR="002E199E" w:rsidRPr="00100C02" w:rsidRDefault="002E199E" w:rsidP="002E199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Gomito Gaspex femmina</w:t>
            </w:r>
          </w:p>
          <w:p w14:paraId="40C69821" w14:textId="77777777" w:rsidR="002E199E" w:rsidRPr="00100C02" w:rsidRDefault="002E199E" w:rsidP="002E199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26 x 3/4"</w:t>
            </w:r>
          </w:p>
        </w:tc>
        <w:tc>
          <w:tcPr>
            <w:tcW w:w="6101" w:type="dxa"/>
          </w:tcPr>
          <w:p w14:paraId="1DC70BB2" w14:textId="77777777" w:rsidR="002E199E" w:rsidRPr="00100C02" w:rsidRDefault="002E199E" w:rsidP="002E199E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100C02">
              <w:rPr>
                <w:rFonts w:ascii="Poppins" w:hAnsi="Poppins" w:cs="Poppins"/>
                <w:sz w:val="20"/>
              </w:rPr>
              <w:t xml:space="preserve">Gomito femmina, misura 26 x 3/4" </w:t>
            </w:r>
            <w:r>
              <w:rPr>
                <w:rFonts w:ascii="Poppins" w:hAnsi="Poppins" w:cs="Poppins"/>
                <w:sz w:val="20"/>
              </w:rPr>
              <w:t>con profilo di pinzatura B (KSP1) e TH (KSP11)</w:t>
            </w:r>
            <w:r w:rsidRPr="00100C02">
              <w:rPr>
                <w:rFonts w:ascii="Poppins" w:hAnsi="Poppins" w:cs="Poppins"/>
                <w:sz w:val="20"/>
              </w:rPr>
              <w:t xml:space="preserve"> costruito da:</w:t>
            </w:r>
          </w:p>
          <w:p w14:paraId="7818801B" w14:textId="77777777" w:rsidR="002E199E" w:rsidRPr="00100C02" w:rsidRDefault="002E199E" w:rsidP="002E199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Corpo in ottone CW 617N nichelato solo in superficie</w:t>
            </w:r>
          </w:p>
          <w:p w14:paraId="5EF780D8" w14:textId="77777777" w:rsidR="002E199E" w:rsidRPr="00100C02" w:rsidRDefault="002E199E" w:rsidP="002E199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Anello portabussola in nylon di colore giallo</w:t>
            </w:r>
          </w:p>
          <w:p w14:paraId="5816D42E" w14:textId="77777777" w:rsidR="002E199E" w:rsidRPr="00100C02" w:rsidRDefault="002E199E" w:rsidP="002E199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Bussola in acciaio inox AISI 304 ricotto</w:t>
            </w:r>
          </w:p>
          <w:p w14:paraId="7ED6D042" w14:textId="77777777" w:rsidR="002E199E" w:rsidRPr="00100C02" w:rsidRDefault="002E199E" w:rsidP="002E199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Doppio O-ring in NBR (nero, teflonato giallo, conforme EN 682 ed EN 549)</w:t>
            </w:r>
          </w:p>
          <w:p w14:paraId="1200753B" w14:textId="77777777" w:rsidR="002E199E" w:rsidRPr="00100C02" w:rsidRDefault="002E199E" w:rsidP="002E199E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369E18A6" w14:textId="77777777" w:rsidR="002E199E" w:rsidRPr="00100C02" w:rsidRDefault="002E199E" w:rsidP="002E199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100C0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6A246554" w14:textId="77777777" w:rsidR="002E199E" w:rsidRPr="00100C02" w:rsidRDefault="002E199E" w:rsidP="002E199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Temperatura di esercizio: -20 °C ÷ +70 °C</w:t>
            </w:r>
          </w:p>
          <w:p w14:paraId="11503D3B" w14:textId="77777777" w:rsidR="002E199E" w:rsidRPr="00100C02" w:rsidRDefault="002E199E" w:rsidP="002E199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Pressione di esercizio: max 0.5 bar</w:t>
            </w:r>
          </w:p>
          <w:p w14:paraId="4E49C19F" w14:textId="77777777" w:rsidR="002E199E" w:rsidRPr="00100C02" w:rsidRDefault="002E199E" w:rsidP="002E199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(valori riferiti alla certificazione secondo UNI 11344 per applicazioni in conformità alle UNI 7129-1 e UNI 11528)</w:t>
            </w:r>
          </w:p>
          <w:p w14:paraId="7E95CBA5" w14:textId="77777777" w:rsidR="002E199E" w:rsidRPr="00100C02" w:rsidRDefault="002E199E" w:rsidP="002E199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53B285CE" w14:textId="77777777" w:rsidR="002E199E" w:rsidRPr="00100C02" w:rsidRDefault="002E199E" w:rsidP="002E199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Marca Emmeti – Modello Gomito Gaspex femmina 26 x 3/4" o equivalente.</w:t>
            </w:r>
          </w:p>
        </w:tc>
      </w:tr>
      <w:tr w:rsidR="002E199E" w:rsidRPr="009279E2" w14:paraId="42929DA4" w14:textId="77777777" w:rsidTr="00CF4334">
        <w:tc>
          <w:tcPr>
            <w:tcW w:w="1311" w:type="dxa"/>
          </w:tcPr>
          <w:p w14:paraId="387CE373" w14:textId="77777777" w:rsidR="002E199E" w:rsidRPr="00100C02" w:rsidRDefault="002E199E" w:rsidP="002E199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28125048</w:t>
            </w:r>
          </w:p>
        </w:tc>
        <w:tc>
          <w:tcPr>
            <w:tcW w:w="2086" w:type="dxa"/>
          </w:tcPr>
          <w:p w14:paraId="2A2E7398" w14:textId="77777777" w:rsidR="002E199E" w:rsidRPr="00100C02" w:rsidRDefault="002E199E" w:rsidP="002E199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Gomito Gaspex femmina</w:t>
            </w:r>
          </w:p>
          <w:p w14:paraId="53155D44" w14:textId="77777777" w:rsidR="002E199E" w:rsidRPr="00100C02" w:rsidRDefault="002E199E" w:rsidP="002E199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32 x 1”</w:t>
            </w:r>
          </w:p>
        </w:tc>
        <w:tc>
          <w:tcPr>
            <w:tcW w:w="6101" w:type="dxa"/>
          </w:tcPr>
          <w:p w14:paraId="75A7EBBE" w14:textId="77777777" w:rsidR="002E199E" w:rsidRPr="00100C02" w:rsidRDefault="002E199E" w:rsidP="002E199E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100C02">
              <w:rPr>
                <w:rFonts w:ascii="Poppins" w:hAnsi="Poppins" w:cs="Poppins"/>
                <w:sz w:val="20"/>
              </w:rPr>
              <w:t xml:space="preserve">Gomito femmina, misura 32 x 1" </w:t>
            </w:r>
            <w:r>
              <w:rPr>
                <w:rFonts w:ascii="Poppins" w:hAnsi="Poppins" w:cs="Poppins"/>
                <w:sz w:val="20"/>
              </w:rPr>
              <w:t>con profilo di pinzatura B (KSP1) e TH (KSP11)</w:t>
            </w:r>
            <w:r w:rsidRPr="00100C02">
              <w:rPr>
                <w:rFonts w:ascii="Poppins" w:hAnsi="Poppins" w:cs="Poppins"/>
                <w:sz w:val="20"/>
              </w:rPr>
              <w:t xml:space="preserve"> costruito da:</w:t>
            </w:r>
          </w:p>
          <w:p w14:paraId="460BC365" w14:textId="77777777" w:rsidR="002E199E" w:rsidRPr="00100C02" w:rsidRDefault="002E199E" w:rsidP="002E199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Corpo in ottone CW 617N nichelato solo in superficie</w:t>
            </w:r>
          </w:p>
          <w:p w14:paraId="4C53DEC5" w14:textId="77777777" w:rsidR="002E199E" w:rsidRPr="00100C02" w:rsidRDefault="002E199E" w:rsidP="002E199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Anello portabussola in nylon di colore giallo</w:t>
            </w:r>
          </w:p>
          <w:p w14:paraId="489606AE" w14:textId="77777777" w:rsidR="002E199E" w:rsidRPr="00100C02" w:rsidRDefault="002E199E" w:rsidP="002E199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Bussola in acciaio inox AISI 304 ricotto</w:t>
            </w:r>
          </w:p>
          <w:p w14:paraId="3E8B1641" w14:textId="77777777" w:rsidR="002E199E" w:rsidRPr="00100C02" w:rsidRDefault="002E199E" w:rsidP="002E199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Doppio O-ring in NBR (nero, teflonato giallo, conforme EN 682 ed EN 549)</w:t>
            </w:r>
          </w:p>
          <w:p w14:paraId="78E19BAB" w14:textId="77777777" w:rsidR="002E199E" w:rsidRPr="00100C02" w:rsidRDefault="002E199E" w:rsidP="002E199E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021DEA15" w14:textId="77777777" w:rsidR="002E199E" w:rsidRPr="00100C02" w:rsidRDefault="002E199E" w:rsidP="002E199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100C0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50A9DDF4" w14:textId="77777777" w:rsidR="002E199E" w:rsidRPr="00100C02" w:rsidRDefault="002E199E" w:rsidP="002E199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lastRenderedPageBreak/>
              <w:t>Temperatura di esercizio: -20 °C ÷ +70 °C</w:t>
            </w:r>
          </w:p>
          <w:p w14:paraId="1FB4A792" w14:textId="77777777" w:rsidR="002E199E" w:rsidRPr="00100C02" w:rsidRDefault="002E199E" w:rsidP="002E199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Pressione di esercizio: max 0.5 bar</w:t>
            </w:r>
          </w:p>
          <w:p w14:paraId="708D52EB" w14:textId="77777777" w:rsidR="002E199E" w:rsidRPr="00100C02" w:rsidRDefault="002E199E" w:rsidP="002E199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(valori riferiti alla certificazione secondo UNI 11344 per applicazioni in conformità alle UNI 7129-1 e UNI 11528)</w:t>
            </w:r>
          </w:p>
          <w:p w14:paraId="78B2FB20" w14:textId="77777777" w:rsidR="002E199E" w:rsidRPr="00100C02" w:rsidRDefault="002E199E" w:rsidP="002E199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05590146" w14:textId="77777777" w:rsidR="002E199E" w:rsidRPr="00100C02" w:rsidRDefault="002E199E" w:rsidP="002E199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Marca Emmeti – Modello Gomito Gaspex femmina 32 x 1" o equivalente.</w:t>
            </w:r>
          </w:p>
        </w:tc>
      </w:tr>
      <w:tr w:rsidR="002E199E" w:rsidRPr="009279E2" w14:paraId="31D0DB75" w14:textId="77777777" w:rsidTr="00CF4334">
        <w:tc>
          <w:tcPr>
            <w:tcW w:w="1311" w:type="dxa"/>
          </w:tcPr>
          <w:p w14:paraId="0DB673CC" w14:textId="77777777" w:rsidR="002E199E" w:rsidRPr="00100C02" w:rsidRDefault="002E199E" w:rsidP="002E199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lastRenderedPageBreak/>
              <w:t>28125050</w:t>
            </w:r>
          </w:p>
        </w:tc>
        <w:tc>
          <w:tcPr>
            <w:tcW w:w="2086" w:type="dxa"/>
          </w:tcPr>
          <w:p w14:paraId="2B851D12" w14:textId="77777777" w:rsidR="002E199E" w:rsidRPr="00100C02" w:rsidRDefault="002E199E" w:rsidP="002E199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Gomito Gaspex maschio</w:t>
            </w:r>
          </w:p>
          <w:p w14:paraId="2CB90BB7" w14:textId="77777777" w:rsidR="002E199E" w:rsidRPr="00100C02" w:rsidRDefault="002E199E" w:rsidP="002E199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16 x 1/2”</w:t>
            </w:r>
          </w:p>
        </w:tc>
        <w:tc>
          <w:tcPr>
            <w:tcW w:w="6101" w:type="dxa"/>
          </w:tcPr>
          <w:p w14:paraId="52032C98" w14:textId="77777777" w:rsidR="002E199E" w:rsidRPr="00100C02" w:rsidRDefault="002E199E" w:rsidP="002E199E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100C02">
              <w:rPr>
                <w:rFonts w:ascii="Poppins" w:hAnsi="Poppins" w:cs="Poppins"/>
                <w:sz w:val="20"/>
              </w:rPr>
              <w:t xml:space="preserve">Gomito maschio, misura 16 x 1/2" </w:t>
            </w:r>
            <w:r>
              <w:rPr>
                <w:rFonts w:ascii="Poppins" w:hAnsi="Poppins" w:cs="Poppins"/>
                <w:sz w:val="20"/>
              </w:rPr>
              <w:t>con profilo di pinzatura B (KSP1) e TH (KSP11)</w:t>
            </w:r>
            <w:r w:rsidRPr="00100C02">
              <w:rPr>
                <w:rFonts w:ascii="Poppins" w:hAnsi="Poppins" w:cs="Poppins"/>
                <w:sz w:val="20"/>
              </w:rPr>
              <w:t xml:space="preserve"> costruito da:</w:t>
            </w:r>
          </w:p>
          <w:p w14:paraId="5ED29723" w14:textId="77777777" w:rsidR="002E199E" w:rsidRPr="00100C02" w:rsidRDefault="002E199E" w:rsidP="002E199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Corpo in ottone CW 617N nichelato solo in superficie</w:t>
            </w:r>
          </w:p>
          <w:p w14:paraId="4FFD0456" w14:textId="77777777" w:rsidR="002E199E" w:rsidRPr="00100C02" w:rsidRDefault="002E199E" w:rsidP="002E199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Anello portabussola in nylon di colore giallo</w:t>
            </w:r>
          </w:p>
          <w:p w14:paraId="389C434A" w14:textId="77777777" w:rsidR="002E199E" w:rsidRPr="00100C02" w:rsidRDefault="002E199E" w:rsidP="002E199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Bussola in acciaio inox AISI 304 ricotto</w:t>
            </w:r>
          </w:p>
          <w:p w14:paraId="5DCE44E0" w14:textId="77777777" w:rsidR="002E199E" w:rsidRPr="00100C02" w:rsidRDefault="002E199E" w:rsidP="002E199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Doppio O-ring in NBR (nero, teflonato giallo, conforme EN 682 ed EN 549)</w:t>
            </w:r>
          </w:p>
          <w:p w14:paraId="4D351ACB" w14:textId="77777777" w:rsidR="002E199E" w:rsidRPr="00100C02" w:rsidRDefault="002E199E" w:rsidP="002E199E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0951BA49" w14:textId="77777777" w:rsidR="002E199E" w:rsidRPr="00100C02" w:rsidRDefault="002E199E" w:rsidP="002E199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100C0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1F644283" w14:textId="77777777" w:rsidR="002E199E" w:rsidRPr="00100C02" w:rsidRDefault="002E199E" w:rsidP="002E199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Temperatura di esercizio: -20 °C ÷ +70 °C</w:t>
            </w:r>
          </w:p>
          <w:p w14:paraId="645853B6" w14:textId="77777777" w:rsidR="002E199E" w:rsidRPr="00100C02" w:rsidRDefault="002E199E" w:rsidP="002E199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Pressione di esercizio: max 0.5 bar</w:t>
            </w:r>
          </w:p>
          <w:p w14:paraId="2B9048D5" w14:textId="77777777" w:rsidR="002E199E" w:rsidRPr="00100C02" w:rsidRDefault="002E199E" w:rsidP="002E199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(valori riferiti alla certificazione secondo UNI 11344 per applicazioni in conformità alle UNI 7129-1 e UNI 11528)</w:t>
            </w:r>
          </w:p>
          <w:p w14:paraId="5946D371" w14:textId="77777777" w:rsidR="002E199E" w:rsidRPr="00100C02" w:rsidRDefault="002E199E" w:rsidP="002E199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0D2A7B82" w14:textId="77777777" w:rsidR="002E199E" w:rsidRPr="00100C02" w:rsidRDefault="002E199E" w:rsidP="002E199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Marca Emmeti – Modello Gomito Gaspex maschio 16 x 1/2” o equivalente.</w:t>
            </w:r>
          </w:p>
        </w:tc>
      </w:tr>
      <w:tr w:rsidR="002E199E" w:rsidRPr="009279E2" w14:paraId="294F7DC7" w14:textId="77777777" w:rsidTr="00CF4334">
        <w:tc>
          <w:tcPr>
            <w:tcW w:w="1311" w:type="dxa"/>
          </w:tcPr>
          <w:p w14:paraId="347FD7F1" w14:textId="77777777" w:rsidR="002E199E" w:rsidRPr="00100C02" w:rsidRDefault="002E199E" w:rsidP="002E199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28125052</w:t>
            </w:r>
          </w:p>
        </w:tc>
        <w:tc>
          <w:tcPr>
            <w:tcW w:w="2086" w:type="dxa"/>
          </w:tcPr>
          <w:p w14:paraId="278C1A7C" w14:textId="77777777" w:rsidR="002E199E" w:rsidRPr="00100C02" w:rsidRDefault="002E199E" w:rsidP="002E199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Gomito Gaspex maschio</w:t>
            </w:r>
          </w:p>
          <w:p w14:paraId="44E0CA08" w14:textId="77777777" w:rsidR="002E199E" w:rsidRPr="00100C02" w:rsidRDefault="002E199E" w:rsidP="002E199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20 x 1/2”</w:t>
            </w:r>
          </w:p>
        </w:tc>
        <w:tc>
          <w:tcPr>
            <w:tcW w:w="6101" w:type="dxa"/>
          </w:tcPr>
          <w:p w14:paraId="7EB37D94" w14:textId="77777777" w:rsidR="002E199E" w:rsidRPr="00100C02" w:rsidRDefault="002E199E" w:rsidP="002E199E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100C02">
              <w:rPr>
                <w:rFonts w:ascii="Poppins" w:hAnsi="Poppins" w:cs="Poppins"/>
                <w:sz w:val="20"/>
              </w:rPr>
              <w:t xml:space="preserve">Gomito maschio, misura 20 x 1/2" </w:t>
            </w:r>
            <w:r>
              <w:rPr>
                <w:rFonts w:ascii="Poppins" w:hAnsi="Poppins" w:cs="Poppins"/>
                <w:sz w:val="20"/>
              </w:rPr>
              <w:t>con profilo di pinzatura B (KSP1) e TH (KSP11)</w:t>
            </w:r>
            <w:r w:rsidRPr="00100C02">
              <w:rPr>
                <w:rFonts w:ascii="Poppins" w:hAnsi="Poppins" w:cs="Poppins"/>
                <w:sz w:val="20"/>
              </w:rPr>
              <w:t xml:space="preserve"> costruito da:</w:t>
            </w:r>
          </w:p>
          <w:p w14:paraId="46E58D74" w14:textId="77777777" w:rsidR="002E199E" w:rsidRPr="00100C02" w:rsidRDefault="002E199E" w:rsidP="002E199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Corpo in ottone CW 617N nichelato solo in superficie</w:t>
            </w:r>
          </w:p>
          <w:p w14:paraId="6F706A30" w14:textId="77777777" w:rsidR="002E199E" w:rsidRPr="00100C02" w:rsidRDefault="002E199E" w:rsidP="002E199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Anello portabussola in nylon di colore giallo</w:t>
            </w:r>
          </w:p>
          <w:p w14:paraId="46A6A57A" w14:textId="77777777" w:rsidR="002E199E" w:rsidRPr="00100C02" w:rsidRDefault="002E199E" w:rsidP="002E199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Bussola in acciaio inox AISI 304 ricotto</w:t>
            </w:r>
          </w:p>
          <w:p w14:paraId="022724D9" w14:textId="77777777" w:rsidR="002E199E" w:rsidRPr="00100C02" w:rsidRDefault="002E199E" w:rsidP="002E199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Doppio O-ring in NBR (nero, teflonato giallo, conforme EN 682 ed EN 549)</w:t>
            </w:r>
          </w:p>
          <w:p w14:paraId="32BD3F0C" w14:textId="77777777" w:rsidR="002E199E" w:rsidRPr="00100C02" w:rsidRDefault="002E199E" w:rsidP="002E199E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21287B44" w14:textId="77777777" w:rsidR="002E199E" w:rsidRPr="00100C02" w:rsidRDefault="002E199E" w:rsidP="002E199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100C0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290DAA42" w14:textId="77777777" w:rsidR="002E199E" w:rsidRPr="00100C02" w:rsidRDefault="002E199E" w:rsidP="002E199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Temperatura di esercizio: -20 °C ÷ +70 °C</w:t>
            </w:r>
          </w:p>
          <w:p w14:paraId="0C49758E" w14:textId="77777777" w:rsidR="002E199E" w:rsidRPr="00100C02" w:rsidRDefault="002E199E" w:rsidP="002E199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Pressione di esercizio: max 0.5 bar</w:t>
            </w:r>
          </w:p>
          <w:p w14:paraId="792F7850" w14:textId="77777777" w:rsidR="002E199E" w:rsidRPr="00100C02" w:rsidRDefault="002E199E" w:rsidP="002E199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(valori riferiti alla certificazione secondo UNI 11344 per applicazioni in conformità alle UNI 7129-1 e UNI 11528)</w:t>
            </w:r>
          </w:p>
          <w:p w14:paraId="2D2789F4" w14:textId="77777777" w:rsidR="002E199E" w:rsidRPr="00100C02" w:rsidRDefault="002E199E" w:rsidP="002E199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60E416E7" w14:textId="77777777" w:rsidR="002E199E" w:rsidRPr="00100C02" w:rsidRDefault="002E199E" w:rsidP="002E199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Marca Emmeti – Modello Gomito Gaspex maschio 20 x 1/2” o equivalente.</w:t>
            </w:r>
          </w:p>
        </w:tc>
      </w:tr>
      <w:tr w:rsidR="002E199E" w:rsidRPr="009279E2" w14:paraId="2A2602DA" w14:textId="77777777" w:rsidTr="00CF4334">
        <w:tc>
          <w:tcPr>
            <w:tcW w:w="1311" w:type="dxa"/>
          </w:tcPr>
          <w:p w14:paraId="6998F74F" w14:textId="77777777" w:rsidR="002E199E" w:rsidRPr="00100C02" w:rsidRDefault="002E199E" w:rsidP="002E199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28125054</w:t>
            </w:r>
          </w:p>
        </w:tc>
        <w:tc>
          <w:tcPr>
            <w:tcW w:w="2086" w:type="dxa"/>
          </w:tcPr>
          <w:p w14:paraId="2C547E7F" w14:textId="77777777" w:rsidR="002E199E" w:rsidRPr="00100C02" w:rsidRDefault="002E199E" w:rsidP="002E199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Gomito Gaspex maschio</w:t>
            </w:r>
          </w:p>
          <w:p w14:paraId="40859E16" w14:textId="77777777" w:rsidR="002E199E" w:rsidRPr="00100C02" w:rsidRDefault="002E199E" w:rsidP="002E199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lastRenderedPageBreak/>
              <w:t>20 x 3/4”</w:t>
            </w:r>
          </w:p>
        </w:tc>
        <w:tc>
          <w:tcPr>
            <w:tcW w:w="6101" w:type="dxa"/>
          </w:tcPr>
          <w:p w14:paraId="610E8490" w14:textId="77777777" w:rsidR="002E199E" w:rsidRPr="00100C02" w:rsidRDefault="002E199E" w:rsidP="002E199E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100C02">
              <w:rPr>
                <w:rFonts w:ascii="Poppins" w:hAnsi="Poppins" w:cs="Poppins"/>
                <w:sz w:val="20"/>
              </w:rPr>
              <w:lastRenderedPageBreak/>
              <w:t xml:space="preserve">Gomito maschio, misura 20 x 3/4" </w:t>
            </w:r>
            <w:r>
              <w:rPr>
                <w:rFonts w:ascii="Poppins" w:hAnsi="Poppins" w:cs="Poppins"/>
                <w:sz w:val="20"/>
              </w:rPr>
              <w:t>con profilo di pinzatura B (KSP1) e TH (KSP11)</w:t>
            </w:r>
            <w:r w:rsidRPr="00100C02">
              <w:rPr>
                <w:rFonts w:ascii="Poppins" w:hAnsi="Poppins" w:cs="Poppins"/>
                <w:sz w:val="20"/>
              </w:rPr>
              <w:t xml:space="preserve"> costruito da:</w:t>
            </w:r>
          </w:p>
          <w:p w14:paraId="05006899" w14:textId="77777777" w:rsidR="002E199E" w:rsidRPr="00100C02" w:rsidRDefault="002E199E" w:rsidP="002E199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lastRenderedPageBreak/>
              <w:t>Corpo in ottone CW 617N nichelato solo in superficie</w:t>
            </w:r>
          </w:p>
          <w:p w14:paraId="7BB978B7" w14:textId="77777777" w:rsidR="002E199E" w:rsidRPr="00100C02" w:rsidRDefault="002E199E" w:rsidP="002E199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Anello portabussola in nylon di colore giallo</w:t>
            </w:r>
          </w:p>
          <w:p w14:paraId="1558FB18" w14:textId="77777777" w:rsidR="002E199E" w:rsidRPr="00100C02" w:rsidRDefault="002E199E" w:rsidP="002E199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Bussola in acciaio inox AISI 304 ricotto</w:t>
            </w:r>
          </w:p>
          <w:p w14:paraId="11A58FE1" w14:textId="77777777" w:rsidR="002E199E" w:rsidRPr="00100C02" w:rsidRDefault="002E199E" w:rsidP="002E199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Doppio O-ring in NBR (nero, teflonato giallo, conforme EN 682 ed EN 549)</w:t>
            </w:r>
          </w:p>
          <w:p w14:paraId="178D5B25" w14:textId="77777777" w:rsidR="002E199E" w:rsidRPr="00100C02" w:rsidRDefault="002E199E" w:rsidP="002E199E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24EE5AF5" w14:textId="77777777" w:rsidR="002E199E" w:rsidRPr="00100C02" w:rsidRDefault="002E199E" w:rsidP="002E199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100C0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67242B8A" w14:textId="77777777" w:rsidR="002E199E" w:rsidRPr="00100C02" w:rsidRDefault="002E199E" w:rsidP="002E199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Temperatura di esercizio: -20 °C ÷ +70 °C</w:t>
            </w:r>
          </w:p>
          <w:p w14:paraId="71A7325C" w14:textId="77777777" w:rsidR="002E199E" w:rsidRPr="00100C02" w:rsidRDefault="002E199E" w:rsidP="002E199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Pressione di esercizio: max 0.5 bar</w:t>
            </w:r>
          </w:p>
          <w:p w14:paraId="3643DC79" w14:textId="77777777" w:rsidR="002E199E" w:rsidRPr="00100C02" w:rsidRDefault="002E199E" w:rsidP="002E199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(valori riferiti alla certificazione secondo UNI 11344 per applicazioni in conformità alle UNI 7129-1 e UNI 11528)</w:t>
            </w:r>
          </w:p>
          <w:p w14:paraId="646DDAE8" w14:textId="77777777" w:rsidR="002E199E" w:rsidRPr="00100C02" w:rsidRDefault="002E199E" w:rsidP="002E199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6573E506" w14:textId="77777777" w:rsidR="002E199E" w:rsidRPr="00100C02" w:rsidRDefault="002E199E" w:rsidP="002E199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Marca Emmeti – Modello Gomito Gaspex maschio 20 x 3/4” o equivalente.</w:t>
            </w:r>
          </w:p>
        </w:tc>
      </w:tr>
      <w:tr w:rsidR="002E199E" w:rsidRPr="009279E2" w14:paraId="5816FA32" w14:textId="77777777" w:rsidTr="00CF4334">
        <w:tc>
          <w:tcPr>
            <w:tcW w:w="1311" w:type="dxa"/>
          </w:tcPr>
          <w:p w14:paraId="0F483FB6" w14:textId="77777777" w:rsidR="002E199E" w:rsidRPr="00100C02" w:rsidRDefault="002E199E" w:rsidP="002E199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lastRenderedPageBreak/>
              <w:t>28125056</w:t>
            </w:r>
          </w:p>
        </w:tc>
        <w:tc>
          <w:tcPr>
            <w:tcW w:w="2086" w:type="dxa"/>
          </w:tcPr>
          <w:p w14:paraId="61C0ECC7" w14:textId="77777777" w:rsidR="002E199E" w:rsidRPr="00100C02" w:rsidRDefault="002E199E" w:rsidP="002E199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Gomito Gaspex maschio</w:t>
            </w:r>
          </w:p>
          <w:p w14:paraId="414868F5" w14:textId="77777777" w:rsidR="002E199E" w:rsidRPr="00100C02" w:rsidRDefault="002E199E" w:rsidP="002E199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26 x 3/4”</w:t>
            </w:r>
          </w:p>
        </w:tc>
        <w:tc>
          <w:tcPr>
            <w:tcW w:w="6101" w:type="dxa"/>
          </w:tcPr>
          <w:p w14:paraId="11EF509B" w14:textId="77777777" w:rsidR="002E199E" w:rsidRPr="00100C02" w:rsidRDefault="002E199E" w:rsidP="002E199E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100C02">
              <w:rPr>
                <w:rFonts w:ascii="Poppins" w:hAnsi="Poppins" w:cs="Poppins"/>
                <w:sz w:val="20"/>
              </w:rPr>
              <w:t xml:space="preserve">Gomito maschio, misura 26 x 3/4" </w:t>
            </w:r>
            <w:r>
              <w:rPr>
                <w:rFonts w:ascii="Poppins" w:hAnsi="Poppins" w:cs="Poppins"/>
                <w:sz w:val="20"/>
              </w:rPr>
              <w:t>con profilo di pinzatura B (KSP1) e TH (KSP11)</w:t>
            </w:r>
            <w:r w:rsidRPr="00100C02">
              <w:rPr>
                <w:rFonts w:ascii="Poppins" w:hAnsi="Poppins" w:cs="Poppins"/>
                <w:sz w:val="20"/>
              </w:rPr>
              <w:t xml:space="preserve"> costruito da:</w:t>
            </w:r>
          </w:p>
          <w:p w14:paraId="24F3F65E" w14:textId="77777777" w:rsidR="002E199E" w:rsidRPr="00100C02" w:rsidRDefault="002E199E" w:rsidP="002E199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Corpo in ottone CW 617N nichelato solo in superficie</w:t>
            </w:r>
          </w:p>
          <w:p w14:paraId="3E3F467F" w14:textId="77777777" w:rsidR="002E199E" w:rsidRPr="00100C02" w:rsidRDefault="002E199E" w:rsidP="002E199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Anello portabussola in nylon di colore giallo</w:t>
            </w:r>
          </w:p>
          <w:p w14:paraId="1C804184" w14:textId="77777777" w:rsidR="002E199E" w:rsidRPr="00100C02" w:rsidRDefault="002E199E" w:rsidP="002E199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Bussola in acciaio inox AISI 304 ricotto</w:t>
            </w:r>
          </w:p>
          <w:p w14:paraId="7F5E3473" w14:textId="77777777" w:rsidR="002E199E" w:rsidRPr="00100C02" w:rsidRDefault="002E199E" w:rsidP="002E199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Doppio O-ring in NBR (nero, teflonato giallo, conforme EN 682 ed EN 549)</w:t>
            </w:r>
          </w:p>
          <w:p w14:paraId="5C0F1543" w14:textId="77777777" w:rsidR="002E199E" w:rsidRPr="00100C02" w:rsidRDefault="002E199E" w:rsidP="002E199E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49AFA459" w14:textId="77777777" w:rsidR="002E199E" w:rsidRPr="00100C02" w:rsidRDefault="002E199E" w:rsidP="002E199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100C0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7240D195" w14:textId="77777777" w:rsidR="002E199E" w:rsidRPr="00100C02" w:rsidRDefault="002E199E" w:rsidP="002E199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Temperatura di esercizio: -20 °C ÷ +70 °C</w:t>
            </w:r>
          </w:p>
          <w:p w14:paraId="3BB52682" w14:textId="77777777" w:rsidR="002E199E" w:rsidRPr="00100C02" w:rsidRDefault="002E199E" w:rsidP="002E199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Pressione di esercizio: max 0.5 bar</w:t>
            </w:r>
          </w:p>
          <w:p w14:paraId="2F9319ED" w14:textId="77777777" w:rsidR="002E199E" w:rsidRPr="00100C02" w:rsidRDefault="002E199E" w:rsidP="002E199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(valori riferiti alla certificazione secondo UNI 11344 per applicazioni in conformità alle UNI 7129-1 e UNI 11528)</w:t>
            </w:r>
          </w:p>
          <w:p w14:paraId="395664A0" w14:textId="77777777" w:rsidR="002E199E" w:rsidRPr="00100C02" w:rsidRDefault="002E199E" w:rsidP="002E199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425F2B90" w14:textId="77777777" w:rsidR="002E199E" w:rsidRPr="00100C02" w:rsidRDefault="002E199E" w:rsidP="002E199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Marca Emmeti – Modello Gomito Gaspex maschio 26 x 3/4” o equivalente.</w:t>
            </w:r>
          </w:p>
        </w:tc>
      </w:tr>
      <w:tr w:rsidR="002E199E" w:rsidRPr="009279E2" w14:paraId="2F5D0F1A" w14:textId="77777777" w:rsidTr="00CF4334">
        <w:tc>
          <w:tcPr>
            <w:tcW w:w="1311" w:type="dxa"/>
          </w:tcPr>
          <w:p w14:paraId="04892390" w14:textId="77777777" w:rsidR="002E199E" w:rsidRPr="00100C02" w:rsidRDefault="002E199E" w:rsidP="002E199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28125058</w:t>
            </w:r>
          </w:p>
        </w:tc>
        <w:tc>
          <w:tcPr>
            <w:tcW w:w="2086" w:type="dxa"/>
          </w:tcPr>
          <w:p w14:paraId="1C260529" w14:textId="77777777" w:rsidR="002E199E" w:rsidRPr="00100C02" w:rsidRDefault="002E199E" w:rsidP="002E199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Gomito Gaspex maschio</w:t>
            </w:r>
          </w:p>
          <w:p w14:paraId="79A0B20F" w14:textId="77777777" w:rsidR="002E199E" w:rsidRPr="00100C02" w:rsidRDefault="002E199E" w:rsidP="002E199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32 x 1”</w:t>
            </w:r>
          </w:p>
        </w:tc>
        <w:tc>
          <w:tcPr>
            <w:tcW w:w="6101" w:type="dxa"/>
          </w:tcPr>
          <w:p w14:paraId="24DBE42F" w14:textId="77777777" w:rsidR="002E199E" w:rsidRPr="00100C02" w:rsidRDefault="002E199E" w:rsidP="002E199E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100C02">
              <w:rPr>
                <w:rFonts w:ascii="Poppins" w:hAnsi="Poppins" w:cs="Poppins"/>
                <w:sz w:val="20"/>
              </w:rPr>
              <w:t xml:space="preserve">Gomito maschio, misura 32 x 1" </w:t>
            </w:r>
            <w:r>
              <w:rPr>
                <w:rFonts w:ascii="Poppins" w:hAnsi="Poppins" w:cs="Poppins"/>
                <w:sz w:val="20"/>
              </w:rPr>
              <w:t>con profilo di pinzatura B (KSP1) e TH (KSP11)</w:t>
            </w:r>
            <w:r w:rsidRPr="00100C02">
              <w:rPr>
                <w:rFonts w:ascii="Poppins" w:hAnsi="Poppins" w:cs="Poppins"/>
                <w:sz w:val="20"/>
              </w:rPr>
              <w:t xml:space="preserve"> costruito da:</w:t>
            </w:r>
          </w:p>
          <w:p w14:paraId="22CDA6EF" w14:textId="77777777" w:rsidR="002E199E" w:rsidRPr="00100C02" w:rsidRDefault="002E199E" w:rsidP="002E199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Corpo in ottone CW 617N nichelato solo in superficie</w:t>
            </w:r>
          </w:p>
          <w:p w14:paraId="4689D9B8" w14:textId="77777777" w:rsidR="002E199E" w:rsidRPr="00100C02" w:rsidRDefault="002E199E" w:rsidP="002E199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Anello portabussola in nylon di colore giallo</w:t>
            </w:r>
          </w:p>
          <w:p w14:paraId="317238D8" w14:textId="77777777" w:rsidR="002E199E" w:rsidRPr="00100C02" w:rsidRDefault="002E199E" w:rsidP="002E199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Bussola in acciaio inox AISI 304 ricotto</w:t>
            </w:r>
          </w:p>
          <w:p w14:paraId="05FB7783" w14:textId="77777777" w:rsidR="002E199E" w:rsidRPr="00100C02" w:rsidRDefault="002E199E" w:rsidP="002E199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Doppio O-ring in NBR (nero, teflonato giallo, conforme EN 682 ed EN 549)</w:t>
            </w:r>
          </w:p>
          <w:p w14:paraId="1B24832E" w14:textId="77777777" w:rsidR="002E199E" w:rsidRPr="00100C02" w:rsidRDefault="002E199E" w:rsidP="002E199E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62C94417" w14:textId="77777777" w:rsidR="002E199E" w:rsidRPr="00100C02" w:rsidRDefault="002E199E" w:rsidP="002E199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100C0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5E461207" w14:textId="77777777" w:rsidR="002E199E" w:rsidRPr="00100C02" w:rsidRDefault="002E199E" w:rsidP="002E199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Temperatura di esercizio: -20 °C ÷ +70 °C</w:t>
            </w:r>
          </w:p>
          <w:p w14:paraId="412E710E" w14:textId="77777777" w:rsidR="002E199E" w:rsidRPr="00100C02" w:rsidRDefault="002E199E" w:rsidP="002E199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Pressione di esercizio: max 0.5 bar</w:t>
            </w:r>
          </w:p>
          <w:p w14:paraId="2DB4101C" w14:textId="77777777" w:rsidR="002E199E" w:rsidRPr="00100C02" w:rsidRDefault="002E199E" w:rsidP="002E199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lastRenderedPageBreak/>
              <w:t>(valori riferiti alla certificazione secondo UNI 11344 per applicazioni in conformità alle UNI 7129-1 e UNI 11528)</w:t>
            </w:r>
          </w:p>
          <w:p w14:paraId="6FDADCD5" w14:textId="77777777" w:rsidR="002E199E" w:rsidRPr="00100C02" w:rsidRDefault="002E199E" w:rsidP="002E199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3A56CF57" w14:textId="77777777" w:rsidR="002E199E" w:rsidRPr="00100C02" w:rsidRDefault="002E199E" w:rsidP="002E199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Marca Emmeti – Modello Gomito Gaspex maschio 32 x 1” o equivalente.</w:t>
            </w:r>
          </w:p>
        </w:tc>
      </w:tr>
      <w:tr w:rsidR="00D80D8E" w:rsidRPr="009279E2" w14:paraId="31185AB0" w14:textId="77777777" w:rsidTr="00CF4334">
        <w:tc>
          <w:tcPr>
            <w:tcW w:w="1311" w:type="dxa"/>
          </w:tcPr>
          <w:p w14:paraId="7AB93135" w14:textId="73CED972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lastRenderedPageBreak/>
              <w:t>28125070</w:t>
            </w:r>
          </w:p>
        </w:tc>
        <w:tc>
          <w:tcPr>
            <w:tcW w:w="2086" w:type="dxa"/>
          </w:tcPr>
          <w:p w14:paraId="6178E30C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TEE Gaspex intermedio con derivazione femmina</w:t>
            </w:r>
          </w:p>
          <w:p w14:paraId="2DA1B2D8" w14:textId="75AB2E4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16 x 1/2” x 16</w:t>
            </w:r>
          </w:p>
        </w:tc>
        <w:tc>
          <w:tcPr>
            <w:tcW w:w="6101" w:type="dxa"/>
          </w:tcPr>
          <w:p w14:paraId="431B61B7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TEE intermedio con derivazione femmina</w:t>
            </w:r>
            <w:r w:rsidRPr="00100C02">
              <w:rPr>
                <w:rFonts w:ascii="Poppins" w:hAnsi="Poppins" w:cs="Poppins"/>
                <w:sz w:val="20"/>
              </w:rPr>
              <w:t xml:space="preserve">, misura </w:t>
            </w:r>
            <w:r w:rsidRPr="00100C02">
              <w:rPr>
                <w:rFonts w:ascii="Poppins" w:hAnsi="Poppins" w:cs="Poppins"/>
                <w:bCs/>
                <w:sz w:val="20"/>
              </w:rPr>
              <w:t xml:space="preserve">16 x 1/2” x 16 </w:t>
            </w:r>
            <w:r>
              <w:rPr>
                <w:rFonts w:ascii="Poppins" w:hAnsi="Poppins" w:cs="Poppins"/>
                <w:sz w:val="20"/>
              </w:rPr>
              <w:t>con profilo di pinzatura B (KSP1) e TH (KSP11)</w:t>
            </w:r>
            <w:r w:rsidRPr="00100C02">
              <w:rPr>
                <w:rFonts w:ascii="Poppins" w:hAnsi="Poppins" w:cs="Poppins"/>
                <w:sz w:val="20"/>
              </w:rPr>
              <w:t xml:space="preserve"> costruito da:</w:t>
            </w:r>
          </w:p>
          <w:p w14:paraId="0C807024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Corpo in ottone CW 617N nichelato solo in superficie</w:t>
            </w:r>
          </w:p>
          <w:p w14:paraId="365AD392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Anello portabussola in nylon di colore giallo</w:t>
            </w:r>
          </w:p>
          <w:p w14:paraId="55734E3F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Bussola in acciaio inox AISI 304 ricotto</w:t>
            </w:r>
          </w:p>
          <w:p w14:paraId="438DA84B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Doppio O-ring in NBR (nero, teflonato giallo, conforme EN 682 ed EN 549)</w:t>
            </w:r>
          </w:p>
          <w:p w14:paraId="2C7E242F" w14:textId="77777777" w:rsidR="00D80D8E" w:rsidRPr="00100C02" w:rsidRDefault="00D80D8E" w:rsidP="00D80D8E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7E3ED7DE" w14:textId="77777777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100C0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4BEC53B6" w14:textId="77777777" w:rsidR="00D80D8E" w:rsidRPr="00100C02" w:rsidRDefault="00D80D8E" w:rsidP="00D80D8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Temperatura di esercizio: -20 °C ÷ +70 °C</w:t>
            </w:r>
          </w:p>
          <w:p w14:paraId="445454E5" w14:textId="77777777" w:rsidR="00D80D8E" w:rsidRPr="00100C02" w:rsidRDefault="00D80D8E" w:rsidP="00D80D8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Pressione di esercizio: max 0.5 bar</w:t>
            </w:r>
          </w:p>
          <w:p w14:paraId="72499E9E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(valori riferiti alla certificazione secondo UNI 11344 per applicazioni in conformità alle UNI 7129-1 e UNI 11528)</w:t>
            </w:r>
          </w:p>
          <w:p w14:paraId="0D5713E7" w14:textId="77777777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2F56D439" w14:textId="60A34C2C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Marca Emmeti – Modello TEE Gaspex intermedio con derivazione femmina 16 x 1/2” x 16 o equivalente.</w:t>
            </w:r>
          </w:p>
        </w:tc>
      </w:tr>
      <w:tr w:rsidR="00D80D8E" w:rsidRPr="009279E2" w14:paraId="3299EAE8" w14:textId="77777777" w:rsidTr="00CF4334">
        <w:tc>
          <w:tcPr>
            <w:tcW w:w="1311" w:type="dxa"/>
          </w:tcPr>
          <w:p w14:paraId="35E508D2" w14:textId="73AE2A38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28125072</w:t>
            </w:r>
          </w:p>
        </w:tc>
        <w:tc>
          <w:tcPr>
            <w:tcW w:w="2086" w:type="dxa"/>
          </w:tcPr>
          <w:p w14:paraId="7B96984E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TEE Gaspex intermedio con derivazione femmina</w:t>
            </w:r>
          </w:p>
          <w:p w14:paraId="2E903123" w14:textId="5B5DF32D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16 x 3/4” x 16</w:t>
            </w:r>
          </w:p>
        </w:tc>
        <w:tc>
          <w:tcPr>
            <w:tcW w:w="6101" w:type="dxa"/>
          </w:tcPr>
          <w:p w14:paraId="3E46F584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TEE intermedio con derivazione femmina</w:t>
            </w:r>
            <w:r w:rsidRPr="00100C02">
              <w:rPr>
                <w:rFonts w:ascii="Poppins" w:hAnsi="Poppins" w:cs="Poppins"/>
                <w:sz w:val="20"/>
              </w:rPr>
              <w:t xml:space="preserve">, misura </w:t>
            </w:r>
            <w:r w:rsidRPr="00100C02">
              <w:rPr>
                <w:rFonts w:ascii="Poppins" w:hAnsi="Poppins" w:cs="Poppins"/>
                <w:bCs/>
                <w:sz w:val="20"/>
              </w:rPr>
              <w:t xml:space="preserve">16 x 3/4” x 16 </w:t>
            </w:r>
            <w:r>
              <w:rPr>
                <w:rFonts w:ascii="Poppins" w:hAnsi="Poppins" w:cs="Poppins"/>
                <w:sz w:val="20"/>
              </w:rPr>
              <w:t>con profilo di pinzatura B (KSP1) e TH (KSP11)</w:t>
            </w:r>
            <w:r w:rsidRPr="00100C02">
              <w:rPr>
                <w:rFonts w:ascii="Poppins" w:hAnsi="Poppins" w:cs="Poppins"/>
                <w:sz w:val="20"/>
              </w:rPr>
              <w:t xml:space="preserve"> costruito da:</w:t>
            </w:r>
          </w:p>
          <w:p w14:paraId="43459F92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Corpo in ottone CW 617N nichelato solo in superficie</w:t>
            </w:r>
          </w:p>
          <w:p w14:paraId="61077CFA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Anello portabussola in nylon di colore giallo</w:t>
            </w:r>
          </w:p>
          <w:p w14:paraId="775273F5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Bussola in acciaio inox AISI 304 ricotto</w:t>
            </w:r>
          </w:p>
          <w:p w14:paraId="313788D9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Doppio O-ring in NBR (nero, teflonato giallo, conforme EN 682 ed EN 549)</w:t>
            </w:r>
          </w:p>
          <w:p w14:paraId="3A89B6A3" w14:textId="77777777" w:rsidR="00D80D8E" w:rsidRPr="00100C02" w:rsidRDefault="00D80D8E" w:rsidP="00D80D8E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503061D5" w14:textId="77777777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100C0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6B260151" w14:textId="77777777" w:rsidR="00D80D8E" w:rsidRPr="00100C02" w:rsidRDefault="00D80D8E" w:rsidP="00D80D8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Temperatura di esercizio: -20 °C ÷ +70 °C</w:t>
            </w:r>
          </w:p>
          <w:p w14:paraId="2C0D7192" w14:textId="77777777" w:rsidR="00D80D8E" w:rsidRPr="00100C02" w:rsidRDefault="00D80D8E" w:rsidP="00D80D8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Pressione di esercizio: max 0.5 bar</w:t>
            </w:r>
          </w:p>
          <w:p w14:paraId="1ACAAC4F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(valori riferiti alla certificazione secondo UNI 11344 per applicazioni in conformità alle UNI 7129-1 e UNI 11528)</w:t>
            </w:r>
          </w:p>
          <w:p w14:paraId="6C410400" w14:textId="77777777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6CB9E52D" w14:textId="154361C6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Marca Emmeti – Modello TEE Gaspex intermedio con derivazione femmina 16 x 3/4” x 16 o equivalente.</w:t>
            </w:r>
          </w:p>
        </w:tc>
      </w:tr>
      <w:tr w:rsidR="00D80D8E" w:rsidRPr="009279E2" w14:paraId="44D9FE3E" w14:textId="77777777" w:rsidTr="00CF4334">
        <w:tc>
          <w:tcPr>
            <w:tcW w:w="1311" w:type="dxa"/>
          </w:tcPr>
          <w:p w14:paraId="0356F923" w14:textId="550AA073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28125074</w:t>
            </w:r>
          </w:p>
        </w:tc>
        <w:tc>
          <w:tcPr>
            <w:tcW w:w="2086" w:type="dxa"/>
          </w:tcPr>
          <w:p w14:paraId="13BA4C79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TEE Gaspex intermedio con derivazione femmina</w:t>
            </w:r>
          </w:p>
          <w:p w14:paraId="3AA054C2" w14:textId="6D1478A0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lastRenderedPageBreak/>
              <w:t>20 x 1/2” x 20</w:t>
            </w:r>
          </w:p>
        </w:tc>
        <w:tc>
          <w:tcPr>
            <w:tcW w:w="6101" w:type="dxa"/>
          </w:tcPr>
          <w:p w14:paraId="45647495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lastRenderedPageBreak/>
              <w:t>TEE intermedio con derivazione femmina</w:t>
            </w:r>
            <w:r w:rsidRPr="00100C02">
              <w:rPr>
                <w:rFonts w:ascii="Poppins" w:hAnsi="Poppins" w:cs="Poppins"/>
                <w:sz w:val="20"/>
              </w:rPr>
              <w:t xml:space="preserve">, misura </w:t>
            </w:r>
            <w:r w:rsidRPr="00100C02">
              <w:rPr>
                <w:rFonts w:ascii="Poppins" w:hAnsi="Poppins" w:cs="Poppins"/>
                <w:bCs/>
                <w:sz w:val="20"/>
              </w:rPr>
              <w:t xml:space="preserve">20 x 1/2” x 20 </w:t>
            </w:r>
            <w:r>
              <w:rPr>
                <w:rFonts w:ascii="Poppins" w:hAnsi="Poppins" w:cs="Poppins"/>
                <w:sz w:val="20"/>
              </w:rPr>
              <w:t>con profilo di pinzatura B (KSP1) e TH (KSP11)</w:t>
            </w:r>
            <w:r w:rsidRPr="00100C02">
              <w:rPr>
                <w:rFonts w:ascii="Poppins" w:hAnsi="Poppins" w:cs="Poppins"/>
                <w:sz w:val="20"/>
              </w:rPr>
              <w:t xml:space="preserve"> costruito da:</w:t>
            </w:r>
          </w:p>
          <w:p w14:paraId="39D945AE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Corpo in ottone CW 617N nichelato solo in superficie</w:t>
            </w:r>
          </w:p>
          <w:p w14:paraId="5F52FDF9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Anello portabussola in nylon di colore giallo</w:t>
            </w:r>
          </w:p>
          <w:p w14:paraId="0DE62A87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lastRenderedPageBreak/>
              <w:t>Bussola in acciaio inox AISI 304 ricotto</w:t>
            </w:r>
          </w:p>
          <w:p w14:paraId="51FA3430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Doppio O-ring in NBR (nero, teflonato giallo, conforme EN 682 ed EN 549)</w:t>
            </w:r>
          </w:p>
          <w:p w14:paraId="06B109A8" w14:textId="77777777" w:rsidR="00D80D8E" w:rsidRPr="00100C02" w:rsidRDefault="00D80D8E" w:rsidP="00D80D8E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50CC1AF1" w14:textId="77777777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100C0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41327022" w14:textId="77777777" w:rsidR="00D80D8E" w:rsidRPr="00100C02" w:rsidRDefault="00D80D8E" w:rsidP="00D80D8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Temperatura di esercizio: -20 °C ÷ +70 °C</w:t>
            </w:r>
          </w:p>
          <w:p w14:paraId="4704A75C" w14:textId="77777777" w:rsidR="00D80D8E" w:rsidRPr="00100C02" w:rsidRDefault="00D80D8E" w:rsidP="00D80D8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Pressione di esercizio: max 0.5 bar</w:t>
            </w:r>
          </w:p>
          <w:p w14:paraId="18955A8D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(valori riferiti alla certificazione secondo UNI 11344 per applicazioni in conformità alle UNI 7129-1 e UNI 11528)</w:t>
            </w:r>
          </w:p>
          <w:p w14:paraId="34BF9CCE" w14:textId="77777777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33E0744A" w14:textId="35EF4C8D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Marca Emmeti – Modello TEE Gaspex intermedio con derivazione femmina 20 x 1/2” x 20 o equivalente.</w:t>
            </w:r>
          </w:p>
        </w:tc>
      </w:tr>
      <w:tr w:rsidR="00D80D8E" w:rsidRPr="009279E2" w14:paraId="6E0BE944" w14:textId="77777777" w:rsidTr="00CF4334">
        <w:tc>
          <w:tcPr>
            <w:tcW w:w="1311" w:type="dxa"/>
          </w:tcPr>
          <w:p w14:paraId="4F406626" w14:textId="38587C2A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lastRenderedPageBreak/>
              <w:t>28125076</w:t>
            </w:r>
          </w:p>
        </w:tc>
        <w:tc>
          <w:tcPr>
            <w:tcW w:w="2086" w:type="dxa"/>
          </w:tcPr>
          <w:p w14:paraId="35A020EA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TEE Gaspex intermedio con derivazione femmina</w:t>
            </w:r>
          </w:p>
          <w:p w14:paraId="749BA421" w14:textId="5B1B79B0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20 x 3/4” x 20</w:t>
            </w:r>
          </w:p>
        </w:tc>
        <w:tc>
          <w:tcPr>
            <w:tcW w:w="6101" w:type="dxa"/>
          </w:tcPr>
          <w:p w14:paraId="4818361F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TEE intermedio con derivazione femmina</w:t>
            </w:r>
            <w:r w:rsidRPr="00100C02">
              <w:rPr>
                <w:rFonts w:ascii="Poppins" w:hAnsi="Poppins" w:cs="Poppins"/>
                <w:sz w:val="20"/>
              </w:rPr>
              <w:t xml:space="preserve">, misura </w:t>
            </w:r>
            <w:r w:rsidRPr="00100C02">
              <w:rPr>
                <w:rFonts w:ascii="Poppins" w:hAnsi="Poppins" w:cs="Poppins"/>
                <w:bCs/>
                <w:sz w:val="20"/>
              </w:rPr>
              <w:t xml:space="preserve">20 x 3/4” x 20 </w:t>
            </w:r>
            <w:r>
              <w:rPr>
                <w:rFonts w:ascii="Poppins" w:hAnsi="Poppins" w:cs="Poppins"/>
                <w:sz w:val="20"/>
              </w:rPr>
              <w:t>con profilo di pinzatura B (KSP1) e TH (KSP11)</w:t>
            </w:r>
            <w:r w:rsidRPr="00100C02">
              <w:rPr>
                <w:rFonts w:ascii="Poppins" w:hAnsi="Poppins" w:cs="Poppins"/>
                <w:sz w:val="20"/>
              </w:rPr>
              <w:t xml:space="preserve"> costruito da:</w:t>
            </w:r>
          </w:p>
          <w:p w14:paraId="63E10D4A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Corpo in ottone CW 617N nichelato solo in superficie</w:t>
            </w:r>
          </w:p>
          <w:p w14:paraId="4BC7BB68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Anello portabussola in nylon di colore giallo</w:t>
            </w:r>
          </w:p>
          <w:p w14:paraId="486D515C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Bussola in acciaio inox AISI 304 ricotto</w:t>
            </w:r>
          </w:p>
          <w:p w14:paraId="24D70254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Doppio O-ring in NBR (nero, teflonato giallo, conforme EN 682 ed EN 549)</w:t>
            </w:r>
          </w:p>
          <w:p w14:paraId="67810410" w14:textId="77777777" w:rsidR="00D80D8E" w:rsidRPr="00100C02" w:rsidRDefault="00D80D8E" w:rsidP="00D80D8E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5B85D8D1" w14:textId="77777777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100C0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38DB9F32" w14:textId="77777777" w:rsidR="00D80D8E" w:rsidRPr="00100C02" w:rsidRDefault="00D80D8E" w:rsidP="00D80D8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Temperatura di esercizio: -20 °C ÷ +70 °C</w:t>
            </w:r>
          </w:p>
          <w:p w14:paraId="5C770FC3" w14:textId="77777777" w:rsidR="00D80D8E" w:rsidRPr="00100C02" w:rsidRDefault="00D80D8E" w:rsidP="00D80D8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Pressione di esercizio: max 0.5 bar</w:t>
            </w:r>
          </w:p>
          <w:p w14:paraId="5EA49A6F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(valori riferiti alla certificazione secondo UNI 11344 per applicazioni in conformità alle UNI 7129-1 e UNI 11528)</w:t>
            </w:r>
          </w:p>
          <w:p w14:paraId="6BC5720F" w14:textId="77777777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11F48E83" w14:textId="10B58C35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Marca Emmeti – Modello TEE Gaspex intermedio con derivazione femmina 20 x 3/4” x 20 o equivalente.</w:t>
            </w:r>
          </w:p>
        </w:tc>
      </w:tr>
      <w:tr w:rsidR="00D80D8E" w:rsidRPr="009279E2" w14:paraId="0DD3D923" w14:textId="77777777" w:rsidTr="00CF4334">
        <w:tc>
          <w:tcPr>
            <w:tcW w:w="1311" w:type="dxa"/>
          </w:tcPr>
          <w:p w14:paraId="58B38321" w14:textId="1FD09051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28125078</w:t>
            </w:r>
          </w:p>
        </w:tc>
        <w:tc>
          <w:tcPr>
            <w:tcW w:w="2086" w:type="dxa"/>
          </w:tcPr>
          <w:p w14:paraId="1F3D3CB5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TEE Gaspex intermedio con derivazione femmina</w:t>
            </w:r>
          </w:p>
          <w:p w14:paraId="79BA5C28" w14:textId="0B4EB7F6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26 x 3/4” x 26</w:t>
            </w:r>
          </w:p>
        </w:tc>
        <w:tc>
          <w:tcPr>
            <w:tcW w:w="6101" w:type="dxa"/>
          </w:tcPr>
          <w:p w14:paraId="65F4016D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TEE intermedio con derivazione femmina</w:t>
            </w:r>
            <w:r w:rsidRPr="00100C02">
              <w:rPr>
                <w:rFonts w:ascii="Poppins" w:hAnsi="Poppins" w:cs="Poppins"/>
                <w:sz w:val="20"/>
              </w:rPr>
              <w:t xml:space="preserve">, misura </w:t>
            </w:r>
            <w:r w:rsidRPr="00100C02">
              <w:rPr>
                <w:rFonts w:ascii="Poppins" w:hAnsi="Poppins" w:cs="Poppins"/>
                <w:bCs/>
                <w:sz w:val="20"/>
              </w:rPr>
              <w:t xml:space="preserve">26 x 3/4” x 26 </w:t>
            </w:r>
            <w:r>
              <w:rPr>
                <w:rFonts w:ascii="Poppins" w:hAnsi="Poppins" w:cs="Poppins"/>
                <w:sz w:val="20"/>
              </w:rPr>
              <w:t>con profilo di pinzatura B (KSP1) e TH (KSP11)</w:t>
            </w:r>
            <w:r w:rsidRPr="00100C02">
              <w:rPr>
                <w:rFonts w:ascii="Poppins" w:hAnsi="Poppins" w:cs="Poppins"/>
                <w:sz w:val="20"/>
              </w:rPr>
              <w:t xml:space="preserve"> costruito da:</w:t>
            </w:r>
          </w:p>
          <w:p w14:paraId="5CE7A11E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Corpo in ottone CW 617N nichelato solo in superficie</w:t>
            </w:r>
          </w:p>
          <w:p w14:paraId="3D1CD2AA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Anello portabussola in nylon di colore giallo</w:t>
            </w:r>
          </w:p>
          <w:p w14:paraId="15CAAAA3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Bussola in acciaio inox AISI 304 ricotto</w:t>
            </w:r>
          </w:p>
          <w:p w14:paraId="1B00F1C1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Doppio O-ring in NBR (nero, teflonato giallo, conforme EN 682 ed EN 549)</w:t>
            </w:r>
          </w:p>
          <w:p w14:paraId="0E4737FB" w14:textId="77777777" w:rsidR="00D80D8E" w:rsidRPr="00100C02" w:rsidRDefault="00D80D8E" w:rsidP="00D80D8E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5D3B5ADE" w14:textId="77777777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100C0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4919E9D0" w14:textId="77777777" w:rsidR="00D80D8E" w:rsidRPr="00100C02" w:rsidRDefault="00D80D8E" w:rsidP="00D80D8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Temperatura di esercizio: -20 °C ÷ +70 °C</w:t>
            </w:r>
          </w:p>
          <w:p w14:paraId="022BB160" w14:textId="77777777" w:rsidR="00D80D8E" w:rsidRPr="00100C02" w:rsidRDefault="00D80D8E" w:rsidP="00D80D8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Pressione di esercizio: max 0.5 bar</w:t>
            </w:r>
          </w:p>
          <w:p w14:paraId="61405710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(valori riferiti alla certificazione secondo UNI 11344 per applicazioni in conformità alle UNI 7129-1 e UNI 11528)</w:t>
            </w:r>
          </w:p>
          <w:p w14:paraId="7C58DA93" w14:textId="77777777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7D6E5C32" w14:textId="77C64178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Marca Emmeti – Modello TEE Gaspex intermedio con derivazione femmina 26 x 3/4” x 26 o equivalente.</w:t>
            </w:r>
          </w:p>
        </w:tc>
      </w:tr>
      <w:tr w:rsidR="00D80D8E" w:rsidRPr="009279E2" w14:paraId="3A88D186" w14:textId="77777777" w:rsidTr="00CF4334">
        <w:tc>
          <w:tcPr>
            <w:tcW w:w="1311" w:type="dxa"/>
          </w:tcPr>
          <w:p w14:paraId="21AD89F8" w14:textId="0BCA9368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lastRenderedPageBreak/>
              <w:t>28125080</w:t>
            </w:r>
          </w:p>
        </w:tc>
        <w:tc>
          <w:tcPr>
            <w:tcW w:w="2086" w:type="dxa"/>
          </w:tcPr>
          <w:p w14:paraId="7585A52A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TEE Gaspex intermedio con derivazione femmina</w:t>
            </w:r>
          </w:p>
          <w:p w14:paraId="1992BF58" w14:textId="231E38CA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32 x 3/4” x 32</w:t>
            </w:r>
          </w:p>
        </w:tc>
        <w:tc>
          <w:tcPr>
            <w:tcW w:w="6101" w:type="dxa"/>
          </w:tcPr>
          <w:p w14:paraId="59757306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TEE intermedio con derivazione femmina</w:t>
            </w:r>
            <w:r w:rsidRPr="00100C02">
              <w:rPr>
                <w:rFonts w:ascii="Poppins" w:hAnsi="Poppins" w:cs="Poppins"/>
                <w:sz w:val="20"/>
              </w:rPr>
              <w:t xml:space="preserve">, misura </w:t>
            </w:r>
            <w:r w:rsidRPr="00100C02">
              <w:rPr>
                <w:rFonts w:ascii="Poppins" w:hAnsi="Poppins" w:cs="Poppins"/>
                <w:bCs/>
                <w:sz w:val="20"/>
              </w:rPr>
              <w:t xml:space="preserve">32 x 3/4” x 32 </w:t>
            </w:r>
            <w:r>
              <w:rPr>
                <w:rFonts w:ascii="Poppins" w:hAnsi="Poppins" w:cs="Poppins"/>
                <w:sz w:val="20"/>
              </w:rPr>
              <w:t>con profilo di pinzatura B (KSP1) e TH (KSP11)</w:t>
            </w:r>
            <w:r w:rsidRPr="00100C02">
              <w:rPr>
                <w:rFonts w:ascii="Poppins" w:hAnsi="Poppins" w:cs="Poppins"/>
                <w:sz w:val="20"/>
              </w:rPr>
              <w:t xml:space="preserve"> costruito da:</w:t>
            </w:r>
          </w:p>
          <w:p w14:paraId="09CA9EA0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Corpo in ottone CW 617N nichelato solo in superficie</w:t>
            </w:r>
          </w:p>
          <w:p w14:paraId="3D3413C0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Anello portabussola in nylon di colore giallo</w:t>
            </w:r>
          </w:p>
          <w:p w14:paraId="11E68C5D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Bussola in acciaio inox AISI 304 ricotto</w:t>
            </w:r>
          </w:p>
          <w:p w14:paraId="54A37691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Doppio O-ring in NBR (nero, teflonato giallo, conforme EN 682 ed EN 549)</w:t>
            </w:r>
          </w:p>
          <w:p w14:paraId="1E088E04" w14:textId="77777777" w:rsidR="00D80D8E" w:rsidRPr="00100C02" w:rsidRDefault="00D80D8E" w:rsidP="00D80D8E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493CF42A" w14:textId="77777777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100C0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426FB863" w14:textId="77777777" w:rsidR="00D80D8E" w:rsidRPr="00100C02" w:rsidRDefault="00D80D8E" w:rsidP="00D80D8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Temperatura di esercizio: -20 °C ÷ +70 °C</w:t>
            </w:r>
          </w:p>
          <w:p w14:paraId="53019298" w14:textId="77777777" w:rsidR="00D80D8E" w:rsidRPr="00100C02" w:rsidRDefault="00D80D8E" w:rsidP="00D80D8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Pressione di esercizio: max 0.5 bar</w:t>
            </w:r>
          </w:p>
          <w:p w14:paraId="7E61A8E2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(valori riferiti alla certificazione secondo UNI 11344 per applicazioni in conformità alle UNI 7129-1 e UNI 11528)</w:t>
            </w:r>
          </w:p>
          <w:p w14:paraId="0398D3E0" w14:textId="77777777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2DC35B0D" w14:textId="1904EFE6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Marca Emmeti – Modello TEE Gaspex intermedio con derivazione femmina 32 x 3/4” x 32 o equivalente.</w:t>
            </w:r>
          </w:p>
        </w:tc>
      </w:tr>
      <w:tr w:rsidR="00D80D8E" w:rsidRPr="009279E2" w14:paraId="6714123A" w14:textId="77777777" w:rsidTr="00CF4334">
        <w:tc>
          <w:tcPr>
            <w:tcW w:w="1311" w:type="dxa"/>
          </w:tcPr>
          <w:p w14:paraId="3D2C6BF4" w14:textId="6D7414E2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28125082</w:t>
            </w:r>
          </w:p>
        </w:tc>
        <w:tc>
          <w:tcPr>
            <w:tcW w:w="2086" w:type="dxa"/>
          </w:tcPr>
          <w:p w14:paraId="19520323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TEE Gaspex intermedio con derivazione femmina</w:t>
            </w:r>
          </w:p>
          <w:p w14:paraId="6C365145" w14:textId="7A4F11E1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32 x 1” x 32</w:t>
            </w:r>
          </w:p>
        </w:tc>
        <w:tc>
          <w:tcPr>
            <w:tcW w:w="6101" w:type="dxa"/>
          </w:tcPr>
          <w:p w14:paraId="466DDF79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TEE intermedio con derivazione femmina</w:t>
            </w:r>
            <w:r w:rsidRPr="00100C02">
              <w:rPr>
                <w:rFonts w:ascii="Poppins" w:hAnsi="Poppins" w:cs="Poppins"/>
                <w:sz w:val="20"/>
              </w:rPr>
              <w:t xml:space="preserve">, misura </w:t>
            </w:r>
            <w:r w:rsidRPr="00100C02">
              <w:rPr>
                <w:rFonts w:ascii="Poppins" w:hAnsi="Poppins" w:cs="Poppins"/>
                <w:bCs/>
                <w:sz w:val="20"/>
              </w:rPr>
              <w:t xml:space="preserve">32 x 1” x 32 </w:t>
            </w:r>
            <w:r>
              <w:rPr>
                <w:rFonts w:ascii="Poppins" w:hAnsi="Poppins" w:cs="Poppins"/>
                <w:sz w:val="20"/>
              </w:rPr>
              <w:t>con profilo di pinzatura B (KSP1) e TH (KSP11)</w:t>
            </w:r>
            <w:r w:rsidRPr="00100C02">
              <w:rPr>
                <w:rFonts w:ascii="Poppins" w:hAnsi="Poppins" w:cs="Poppins"/>
                <w:sz w:val="20"/>
              </w:rPr>
              <w:t xml:space="preserve"> costruito da:</w:t>
            </w:r>
          </w:p>
          <w:p w14:paraId="0022ECD1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Corpo in ottone CW 617N nichelato solo in superficie</w:t>
            </w:r>
          </w:p>
          <w:p w14:paraId="56E3C8D1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Anello portabussola in nylon di colore giallo</w:t>
            </w:r>
          </w:p>
          <w:p w14:paraId="7B9BF149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Bussola in acciaio inox AISI 304 ricotto</w:t>
            </w:r>
          </w:p>
          <w:p w14:paraId="2884734F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Doppio O-ring in NBR (nero, teflonato giallo, conforme EN 682 ed EN 549)</w:t>
            </w:r>
          </w:p>
          <w:p w14:paraId="7C4865DA" w14:textId="77777777" w:rsidR="00D80D8E" w:rsidRPr="00100C02" w:rsidRDefault="00D80D8E" w:rsidP="00D80D8E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00785954" w14:textId="77777777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100C0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2407AC2E" w14:textId="77777777" w:rsidR="00D80D8E" w:rsidRPr="00100C02" w:rsidRDefault="00D80D8E" w:rsidP="00D80D8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Temperatura di esercizio: -20 °C ÷ +70 °C</w:t>
            </w:r>
          </w:p>
          <w:p w14:paraId="5565312F" w14:textId="77777777" w:rsidR="00D80D8E" w:rsidRPr="00100C02" w:rsidRDefault="00D80D8E" w:rsidP="00D80D8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Pressione di esercizio: max 0.5 bar</w:t>
            </w:r>
          </w:p>
          <w:p w14:paraId="261CC090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(valori riferiti alla certificazione secondo UNI 11344 per applicazioni in conformità alle UNI 7129-1 e UNI 11528)</w:t>
            </w:r>
          </w:p>
          <w:p w14:paraId="3814266F" w14:textId="77777777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7AD8B7E7" w14:textId="78134D28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Marca Emmeti – Modello TEE Gaspex intermedio con derivazione femmina 32 x 1” x 32 o equivalente.</w:t>
            </w:r>
          </w:p>
        </w:tc>
      </w:tr>
      <w:tr w:rsidR="00D80D8E" w:rsidRPr="009279E2" w14:paraId="7450B8A6" w14:textId="77777777" w:rsidTr="00CF4334">
        <w:tc>
          <w:tcPr>
            <w:tcW w:w="1311" w:type="dxa"/>
          </w:tcPr>
          <w:p w14:paraId="52E328B2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28125424</w:t>
            </w:r>
          </w:p>
        </w:tc>
        <w:tc>
          <w:tcPr>
            <w:tcW w:w="2086" w:type="dxa"/>
          </w:tcPr>
          <w:p w14:paraId="6F9D1060" w14:textId="77777777" w:rsidR="00D80D8E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 xml:space="preserve">Gomito con dado girevole femmina, </w:t>
            </w:r>
          </w:p>
          <w:p w14:paraId="778A194D" w14:textId="77777777" w:rsidR="00D80D8E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tenuta piana in NBR</w:t>
            </w:r>
          </w:p>
          <w:p w14:paraId="07F98481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16 x 1/2"</w:t>
            </w:r>
          </w:p>
        </w:tc>
        <w:tc>
          <w:tcPr>
            <w:tcW w:w="6101" w:type="dxa"/>
          </w:tcPr>
          <w:p w14:paraId="0A5D0123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Gomito con dado girevole femmina,  tenuta piana in NBR</w:t>
            </w:r>
            <w:r w:rsidRPr="00100C02">
              <w:rPr>
                <w:rFonts w:ascii="Poppins" w:hAnsi="Poppins" w:cs="Poppins"/>
                <w:sz w:val="20"/>
              </w:rPr>
              <w:t xml:space="preserve">, misura </w:t>
            </w:r>
            <w:r>
              <w:rPr>
                <w:rFonts w:ascii="Poppins" w:hAnsi="Poppins" w:cs="Poppins"/>
                <w:sz w:val="20"/>
              </w:rPr>
              <w:t>16</w:t>
            </w:r>
            <w:r w:rsidRPr="00100C02">
              <w:rPr>
                <w:rFonts w:ascii="Poppins" w:hAnsi="Poppins" w:cs="Poppins"/>
                <w:bCs/>
                <w:sz w:val="20"/>
              </w:rPr>
              <w:t xml:space="preserve"> x </w:t>
            </w:r>
            <w:r>
              <w:rPr>
                <w:rFonts w:ascii="Poppins" w:hAnsi="Poppins" w:cs="Poppins"/>
                <w:bCs/>
                <w:sz w:val="20"/>
              </w:rPr>
              <w:t xml:space="preserve">1/2” </w:t>
            </w:r>
            <w:r>
              <w:rPr>
                <w:rFonts w:ascii="Poppins" w:hAnsi="Poppins" w:cs="Poppins"/>
                <w:sz w:val="20"/>
              </w:rPr>
              <w:t>con profilo di pinzatura B (KSP1) e TH (KSP11)</w:t>
            </w:r>
            <w:r w:rsidRPr="00100C02">
              <w:rPr>
                <w:rFonts w:ascii="Poppins" w:hAnsi="Poppins" w:cs="Poppins"/>
                <w:sz w:val="20"/>
              </w:rPr>
              <w:t xml:space="preserve"> costruito da:</w:t>
            </w:r>
          </w:p>
          <w:p w14:paraId="2D015F00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Corpo in ottone CW 617N nichelato solo in superficie</w:t>
            </w:r>
          </w:p>
          <w:p w14:paraId="28A66130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Anello portabussola in nylon di colore giallo</w:t>
            </w:r>
          </w:p>
          <w:p w14:paraId="11EB2E48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Bussola in acciaio inox AISI 304 ricotto</w:t>
            </w:r>
          </w:p>
          <w:p w14:paraId="065B2A58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lastRenderedPageBreak/>
              <w:t>Doppio O-ring in NBR (nero, teflonato giallo, conforme EN 682 ed EN 549)</w:t>
            </w:r>
          </w:p>
          <w:p w14:paraId="72742F8F" w14:textId="77777777" w:rsidR="00D80D8E" w:rsidRPr="00100C02" w:rsidRDefault="00D80D8E" w:rsidP="00D80D8E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6E5166A0" w14:textId="77777777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100C0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43DAF4B2" w14:textId="77777777" w:rsidR="00D80D8E" w:rsidRPr="00100C02" w:rsidRDefault="00D80D8E" w:rsidP="00D80D8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Temperatura di esercizio: -20 °C ÷ +70 °C</w:t>
            </w:r>
          </w:p>
          <w:p w14:paraId="41EA3225" w14:textId="77777777" w:rsidR="00D80D8E" w:rsidRPr="00100C02" w:rsidRDefault="00D80D8E" w:rsidP="00D80D8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Pressione di esercizio: max 0.5 bar</w:t>
            </w:r>
          </w:p>
          <w:p w14:paraId="50929B58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(valori riferiti alla certificazione secondo UNI 11344 per applicazioni in conformità alle UNI 7129-1 e UNI 11528)</w:t>
            </w:r>
          </w:p>
          <w:p w14:paraId="235E5A02" w14:textId="77777777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75AFCCCD" w14:textId="77777777" w:rsidR="00D80D8E" w:rsidRPr="000F7A1B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 xml:space="preserve">Marca Emmeti – Modello </w:t>
            </w:r>
            <w:r w:rsidRPr="000F7A1B">
              <w:rPr>
                <w:rFonts w:ascii="Poppins" w:hAnsi="Poppins" w:cs="Poppins"/>
                <w:b/>
                <w:bCs/>
                <w:sz w:val="20"/>
              </w:rPr>
              <w:t xml:space="preserve">Gomito con dado girevole femmina, 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0F7A1B">
              <w:rPr>
                <w:rFonts w:ascii="Poppins" w:hAnsi="Poppins" w:cs="Poppins"/>
                <w:b/>
                <w:bCs/>
                <w:sz w:val="20"/>
              </w:rPr>
              <w:t>tenuta piana in NBR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0F7A1B">
              <w:rPr>
                <w:rFonts w:ascii="Poppins" w:hAnsi="Poppins" w:cs="Poppins"/>
                <w:b/>
                <w:bCs/>
                <w:sz w:val="20"/>
              </w:rPr>
              <w:t xml:space="preserve">16 x 1/2" </w:t>
            </w:r>
            <w:r w:rsidRPr="00100C02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D80D8E" w:rsidRPr="009279E2" w14:paraId="37B58599" w14:textId="77777777" w:rsidTr="00CF4334">
        <w:tc>
          <w:tcPr>
            <w:tcW w:w="1311" w:type="dxa"/>
          </w:tcPr>
          <w:p w14:paraId="57C8B2F6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lastRenderedPageBreak/>
              <w:t>28125426</w:t>
            </w:r>
          </w:p>
        </w:tc>
        <w:tc>
          <w:tcPr>
            <w:tcW w:w="2086" w:type="dxa"/>
          </w:tcPr>
          <w:p w14:paraId="49866E8B" w14:textId="77777777" w:rsidR="00D80D8E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 xml:space="preserve">Gomito con dado girevole femmina, </w:t>
            </w:r>
          </w:p>
          <w:p w14:paraId="454BA8E8" w14:textId="77777777" w:rsidR="00D80D8E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tenuta piana in NBR</w:t>
            </w:r>
          </w:p>
          <w:p w14:paraId="029BA107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20 x 1/2"</w:t>
            </w:r>
          </w:p>
        </w:tc>
        <w:tc>
          <w:tcPr>
            <w:tcW w:w="6101" w:type="dxa"/>
          </w:tcPr>
          <w:p w14:paraId="277D4DBB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Gomito con dado girevole femmina,  tenuta piana in NBR</w:t>
            </w:r>
            <w:r w:rsidRPr="00100C02">
              <w:rPr>
                <w:rFonts w:ascii="Poppins" w:hAnsi="Poppins" w:cs="Poppins"/>
                <w:sz w:val="20"/>
              </w:rPr>
              <w:t xml:space="preserve">, misura </w:t>
            </w:r>
            <w:r>
              <w:rPr>
                <w:rFonts w:ascii="Poppins" w:hAnsi="Poppins" w:cs="Poppins"/>
                <w:sz w:val="20"/>
              </w:rPr>
              <w:t>20</w:t>
            </w:r>
            <w:r w:rsidRPr="00100C02">
              <w:rPr>
                <w:rFonts w:ascii="Poppins" w:hAnsi="Poppins" w:cs="Poppins"/>
                <w:bCs/>
                <w:sz w:val="20"/>
              </w:rPr>
              <w:t xml:space="preserve"> x </w:t>
            </w:r>
            <w:r>
              <w:rPr>
                <w:rFonts w:ascii="Poppins" w:hAnsi="Poppins" w:cs="Poppins"/>
                <w:bCs/>
                <w:sz w:val="20"/>
              </w:rPr>
              <w:t xml:space="preserve">3/4” </w:t>
            </w:r>
            <w:r>
              <w:rPr>
                <w:rFonts w:ascii="Poppins" w:hAnsi="Poppins" w:cs="Poppins"/>
                <w:sz w:val="20"/>
              </w:rPr>
              <w:t>con profilo di pinzatura B (KSP1) e TH (KSP11)</w:t>
            </w:r>
            <w:r w:rsidRPr="00100C02">
              <w:rPr>
                <w:rFonts w:ascii="Poppins" w:hAnsi="Poppins" w:cs="Poppins"/>
                <w:sz w:val="20"/>
              </w:rPr>
              <w:t xml:space="preserve"> costruito da:</w:t>
            </w:r>
          </w:p>
          <w:p w14:paraId="0D1BBDA8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Corpo in ottone CW 617N nichelato solo in superficie</w:t>
            </w:r>
          </w:p>
          <w:p w14:paraId="7C477B6B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Anello portabussola in nylon di colore giallo</w:t>
            </w:r>
          </w:p>
          <w:p w14:paraId="5D56AA36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Bussola in acciaio inox AISI 304 ricotto</w:t>
            </w:r>
          </w:p>
          <w:p w14:paraId="60CCBAA6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Doppio O-ring in NBR (nero, teflonato giallo, conforme EN 682 ed EN 549)</w:t>
            </w:r>
          </w:p>
          <w:p w14:paraId="292154C3" w14:textId="77777777" w:rsidR="00D80D8E" w:rsidRPr="00100C02" w:rsidRDefault="00D80D8E" w:rsidP="00D80D8E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7EBD8A3D" w14:textId="77777777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100C0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486D385A" w14:textId="77777777" w:rsidR="00D80D8E" w:rsidRPr="00100C02" w:rsidRDefault="00D80D8E" w:rsidP="00D80D8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Temperatura di esercizio: -20 °C ÷ +70 °C</w:t>
            </w:r>
          </w:p>
          <w:p w14:paraId="2117A7A5" w14:textId="77777777" w:rsidR="00D80D8E" w:rsidRPr="00100C02" w:rsidRDefault="00D80D8E" w:rsidP="00D80D8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Pressione di esercizio: max 0.5 bar</w:t>
            </w:r>
          </w:p>
          <w:p w14:paraId="23871B57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(valori riferiti alla certificazione secondo UNI 11344 per applicazioni in conformità alle UNI 7129-1 e UNI 11528)</w:t>
            </w:r>
          </w:p>
          <w:p w14:paraId="1130AD81" w14:textId="77777777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137CD9A0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 xml:space="preserve">Marca Emmeti – Modello </w:t>
            </w:r>
            <w:r w:rsidRPr="000F7A1B">
              <w:rPr>
                <w:rFonts w:ascii="Poppins" w:hAnsi="Poppins" w:cs="Poppins"/>
                <w:b/>
                <w:bCs/>
                <w:sz w:val="20"/>
              </w:rPr>
              <w:t xml:space="preserve">Gomito con dado girevole femmina, 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0F7A1B">
              <w:rPr>
                <w:rFonts w:ascii="Poppins" w:hAnsi="Poppins" w:cs="Poppins"/>
                <w:b/>
                <w:bCs/>
                <w:sz w:val="20"/>
              </w:rPr>
              <w:t>tenuta piana in NBR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20</w:t>
            </w:r>
            <w:r w:rsidRPr="000F7A1B">
              <w:rPr>
                <w:rFonts w:ascii="Poppins" w:hAnsi="Poppins" w:cs="Poppins"/>
                <w:b/>
                <w:bCs/>
                <w:sz w:val="20"/>
              </w:rPr>
              <w:t xml:space="preserve"> x </w:t>
            </w:r>
            <w:r>
              <w:rPr>
                <w:rFonts w:ascii="Poppins" w:hAnsi="Poppins" w:cs="Poppins"/>
                <w:b/>
                <w:bCs/>
                <w:sz w:val="20"/>
              </w:rPr>
              <w:t>3</w:t>
            </w:r>
            <w:r w:rsidRPr="000F7A1B">
              <w:rPr>
                <w:rFonts w:ascii="Poppins" w:hAnsi="Poppins" w:cs="Poppins"/>
                <w:b/>
                <w:bCs/>
                <w:sz w:val="20"/>
              </w:rPr>
              <w:t>/</w:t>
            </w:r>
            <w:r>
              <w:rPr>
                <w:rFonts w:ascii="Poppins" w:hAnsi="Poppins" w:cs="Poppins"/>
                <w:b/>
                <w:bCs/>
                <w:sz w:val="20"/>
              </w:rPr>
              <w:t>4</w:t>
            </w:r>
            <w:r w:rsidRPr="000F7A1B">
              <w:rPr>
                <w:rFonts w:ascii="Poppins" w:hAnsi="Poppins" w:cs="Poppins"/>
                <w:b/>
                <w:bCs/>
                <w:sz w:val="20"/>
              </w:rPr>
              <w:t xml:space="preserve">" </w:t>
            </w:r>
            <w:r w:rsidRPr="00100C02">
              <w:rPr>
                <w:rFonts w:ascii="Poppins" w:hAnsi="Poppins" w:cs="Poppins"/>
                <w:b/>
                <w:bCs/>
                <w:sz w:val="20"/>
              </w:rPr>
              <w:t>o equivalente.</w:t>
            </w:r>
          </w:p>
        </w:tc>
      </w:tr>
      <w:tr w:rsidR="00D80D8E" w:rsidRPr="009279E2" w14:paraId="512266DD" w14:textId="77777777" w:rsidTr="00CF4334">
        <w:tc>
          <w:tcPr>
            <w:tcW w:w="1311" w:type="dxa"/>
          </w:tcPr>
          <w:p w14:paraId="49D31A72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28125290</w:t>
            </w:r>
          </w:p>
        </w:tc>
        <w:tc>
          <w:tcPr>
            <w:tcW w:w="2086" w:type="dxa"/>
          </w:tcPr>
          <w:p w14:paraId="42AA556A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Diritto Gaspex intermedio</w:t>
            </w:r>
          </w:p>
          <w:p w14:paraId="1B9BA0B9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16 x 16</w:t>
            </w:r>
          </w:p>
        </w:tc>
        <w:tc>
          <w:tcPr>
            <w:tcW w:w="6101" w:type="dxa"/>
          </w:tcPr>
          <w:p w14:paraId="3C718B2F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Diritto intermedio</w:t>
            </w:r>
            <w:r w:rsidRPr="00100C02">
              <w:rPr>
                <w:rFonts w:ascii="Poppins" w:hAnsi="Poppins" w:cs="Poppins"/>
                <w:sz w:val="20"/>
              </w:rPr>
              <w:t xml:space="preserve">, misura </w:t>
            </w:r>
            <w:r w:rsidRPr="00100C02">
              <w:rPr>
                <w:rFonts w:ascii="Poppins" w:hAnsi="Poppins" w:cs="Poppins"/>
                <w:bCs/>
                <w:sz w:val="20"/>
              </w:rPr>
              <w:t xml:space="preserve">16 x 16 </w:t>
            </w:r>
            <w:r>
              <w:rPr>
                <w:rFonts w:ascii="Poppins" w:hAnsi="Poppins" w:cs="Poppins"/>
                <w:sz w:val="20"/>
              </w:rPr>
              <w:t>con profilo di pinzatura B (KSP1) e TH (KSP11)</w:t>
            </w:r>
            <w:r w:rsidRPr="00100C02">
              <w:rPr>
                <w:rFonts w:ascii="Poppins" w:hAnsi="Poppins" w:cs="Poppins"/>
                <w:sz w:val="20"/>
              </w:rPr>
              <w:t xml:space="preserve"> costruito da:</w:t>
            </w:r>
          </w:p>
          <w:p w14:paraId="6AF569D5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Corpo in ottone CW 617N nichelato solo in superficie</w:t>
            </w:r>
          </w:p>
          <w:p w14:paraId="63E9EF76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Anello portabussola in nylon di colore giallo</w:t>
            </w:r>
          </w:p>
          <w:p w14:paraId="20946F0A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Bussola in acciaio inox AISI 304 ricotto</w:t>
            </w:r>
          </w:p>
          <w:p w14:paraId="79749F0E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Doppio O-ring in NBR (nero, teflonato giallo, conforme EN 682 ed EN 549)</w:t>
            </w:r>
          </w:p>
          <w:p w14:paraId="0A06E6C8" w14:textId="77777777" w:rsidR="00D80D8E" w:rsidRPr="00100C02" w:rsidRDefault="00D80D8E" w:rsidP="00D80D8E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45D04286" w14:textId="77777777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100C0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6194ED8A" w14:textId="77777777" w:rsidR="00D80D8E" w:rsidRPr="00100C02" w:rsidRDefault="00D80D8E" w:rsidP="00D80D8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Temperatura di esercizio: -20 °C ÷ +70 °C</w:t>
            </w:r>
          </w:p>
          <w:p w14:paraId="29699F53" w14:textId="77777777" w:rsidR="00D80D8E" w:rsidRPr="00100C02" w:rsidRDefault="00D80D8E" w:rsidP="00D80D8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Pressione di esercizio: max 0.5 bar</w:t>
            </w:r>
          </w:p>
          <w:p w14:paraId="541204F9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(valori riferiti alla certificazione secondo UNI 11344 per applicazioni in conformità alle UNI 7129-1 e UNI 11528)</w:t>
            </w:r>
          </w:p>
          <w:p w14:paraId="5255ABC8" w14:textId="77777777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3BAC0401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Marca Emmeti – Modello Diritto Gaspex intermedio 16 x 16 o equivalente.</w:t>
            </w:r>
          </w:p>
        </w:tc>
      </w:tr>
      <w:tr w:rsidR="00D80D8E" w:rsidRPr="009279E2" w14:paraId="2C27370E" w14:textId="77777777" w:rsidTr="00CF4334">
        <w:tc>
          <w:tcPr>
            <w:tcW w:w="1311" w:type="dxa"/>
          </w:tcPr>
          <w:p w14:paraId="2FD11795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lastRenderedPageBreak/>
              <w:t>28125292</w:t>
            </w:r>
          </w:p>
        </w:tc>
        <w:tc>
          <w:tcPr>
            <w:tcW w:w="2086" w:type="dxa"/>
          </w:tcPr>
          <w:p w14:paraId="03828D2B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Diritto Gaspex intermedio</w:t>
            </w:r>
          </w:p>
          <w:p w14:paraId="426E5C86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20 x 20</w:t>
            </w:r>
          </w:p>
        </w:tc>
        <w:tc>
          <w:tcPr>
            <w:tcW w:w="6101" w:type="dxa"/>
          </w:tcPr>
          <w:p w14:paraId="1EE05979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Diritto intermedio</w:t>
            </w:r>
            <w:r w:rsidRPr="00100C02">
              <w:rPr>
                <w:rFonts w:ascii="Poppins" w:hAnsi="Poppins" w:cs="Poppins"/>
                <w:sz w:val="20"/>
              </w:rPr>
              <w:t xml:space="preserve">, misura </w:t>
            </w:r>
            <w:r w:rsidRPr="00100C02">
              <w:rPr>
                <w:rFonts w:ascii="Poppins" w:hAnsi="Poppins" w:cs="Poppins"/>
                <w:bCs/>
                <w:sz w:val="20"/>
              </w:rPr>
              <w:t xml:space="preserve">20 x 20 </w:t>
            </w:r>
            <w:r>
              <w:rPr>
                <w:rFonts w:ascii="Poppins" w:hAnsi="Poppins" w:cs="Poppins"/>
                <w:sz w:val="20"/>
              </w:rPr>
              <w:t>con profilo di pinzatura B (KSP1) e TH (KSP11)</w:t>
            </w:r>
            <w:r w:rsidRPr="00100C02">
              <w:rPr>
                <w:rFonts w:ascii="Poppins" w:hAnsi="Poppins" w:cs="Poppins"/>
                <w:sz w:val="20"/>
              </w:rPr>
              <w:t xml:space="preserve"> costruito da:</w:t>
            </w:r>
          </w:p>
          <w:p w14:paraId="1FD533CD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Corpo in ottone CW 617N nichelato solo in superficie</w:t>
            </w:r>
          </w:p>
          <w:p w14:paraId="513105D4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Anello portabussola in nylon di colore giallo</w:t>
            </w:r>
          </w:p>
          <w:p w14:paraId="60B9855B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Bussola in acciaio inox AISI 304 ricotto</w:t>
            </w:r>
          </w:p>
          <w:p w14:paraId="483DF11D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Doppio O-ring in NBR (nero, teflonato giallo, conforme EN 682 ed EN 549)</w:t>
            </w:r>
          </w:p>
          <w:p w14:paraId="0B57C572" w14:textId="77777777" w:rsidR="00D80D8E" w:rsidRPr="00100C02" w:rsidRDefault="00D80D8E" w:rsidP="00D80D8E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413E6D12" w14:textId="77777777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100C0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12EB3065" w14:textId="77777777" w:rsidR="00D80D8E" w:rsidRPr="00100C02" w:rsidRDefault="00D80D8E" w:rsidP="00D80D8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Temperatura di esercizio: -20 °C ÷ +70 °C</w:t>
            </w:r>
          </w:p>
          <w:p w14:paraId="63AC58E6" w14:textId="77777777" w:rsidR="00D80D8E" w:rsidRPr="00100C02" w:rsidRDefault="00D80D8E" w:rsidP="00D80D8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Pressione di esercizio: max 0.5 bar</w:t>
            </w:r>
          </w:p>
          <w:p w14:paraId="65DB50F6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(valori riferiti alla certificazione secondo UNI 11344 per applicazioni in conformità alle UNI 7129-1 e UNI 11528)</w:t>
            </w:r>
          </w:p>
          <w:p w14:paraId="29BDCC4E" w14:textId="77777777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71538521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Marca Emmeti – Modello Diritto Gaspex intermedio 20 x 20 o equivalente.</w:t>
            </w:r>
          </w:p>
        </w:tc>
      </w:tr>
      <w:tr w:rsidR="00D80D8E" w:rsidRPr="009279E2" w14:paraId="0DE182A6" w14:textId="77777777" w:rsidTr="00CF4334">
        <w:tc>
          <w:tcPr>
            <w:tcW w:w="1311" w:type="dxa"/>
          </w:tcPr>
          <w:p w14:paraId="7777D57F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28125294</w:t>
            </w:r>
          </w:p>
        </w:tc>
        <w:tc>
          <w:tcPr>
            <w:tcW w:w="2086" w:type="dxa"/>
          </w:tcPr>
          <w:p w14:paraId="4B4658EE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Diritto Gaspex intermedio</w:t>
            </w:r>
          </w:p>
          <w:p w14:paraId="64CE7C99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26 x 26</w:t>
            </w:r>
          </w:p>
        </w:tc>
        <w:tc>
          <w:tcPr>
            <w:tcW w:w="6101" w:type="dxa"/>
          </w:tcPr>
          <w:p w14:paraId="608EE720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Diritto intermedio</w:t>
            </w:r>
            <w:r w:rsidRPr="00100C02">
              <w:rPr>
                <w:rFonts w:ascii="Poppins" w:hAnsi="Poppins" w:cs="Poppins"/>
                <w:sz w:val="20"/>
              </w:rPr>
              <w:t xml:space="preserve">, misura </w:t>
            </w:r>
            <w:r w:rsidRPr="00100C02">
              <w:rPr>
                <w:rFonts w:ascii="Poppins" w:hAnsi="Poppins" w:cs="Poppins"/>
                <w:bCs/>
                <w:sz w:val="20"/>
              </w:rPr>
              <w:t xml:space="preserve">26 x 26 </w:t>
            </w:r>
            <w:r>
              <w:rPr>
                <w:rFonts w:ascii="Poppins" w:hAnsi="Poppins" w:cs="Poppins"/>
                <w:sz w:val="20"/>
              </w:rPr>
              <w:t>con profilo di pinzatura B (KSP1) e TH (KSP11)</w:t>
            </w:r>
            <w:r w:rsidRPr="00100C02">
              <w:rPr>
                <w:rFonts w:ascii="Poppins" w:hAnsi="Poppins" w:cs="Poppins"/>
                <w:sz w:val="20"/>
              </w:rPr>
              <w:t xml:space="preserve"> costruito da:</w:t>
            </w:r>
          </w:p>
          <w:p w14:paraId="6545A5E4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Corpo in ottone CW 617N nichelato solo in superficie</w:t>
            </w:r>
          </w:p>
          <w:p w14:paraId="3BFA11EA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Anello portabussola in nylon di colore giallo</w:t>
            </w:r>
          </w:p>
          <w:p w14:paraId="038E220B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Bussola in acciaio inox AISI 304 ricotto</w:t>
            </w:r>
          </w:p>
          <w:p w14:paraId="7EBC9FE9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Doppio O-ring in NBR (nero, teflonato giallo, conforme EN 682 ed EN 549)</w:t>
            </w:r>
          </w:p>
          <w:p w14:paraId="254FBC63" w14:textId="77777777" w:rsidR="00D80D8E" w:rsidRPr="00100C02" w:rsidRDefault="00D80D8E" w:rsidP="00D80D8E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7EFAD67C" w14:textId="77777777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100C0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78035FE9" w14:textId="77777777" w:rsidR="00D80D8E" w:rsidRPr="00100C02" w:rsidRDefault="00D80D8E" w:rsidP="00D80D8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Temperatura di esercizio: -20 °C ÷ +70 °C</w:t>
            </w:r>
          </w:p>
          <w:p w14:paraId="34835A11" w14:textId="77777777" w:rsidR="00D80D8E" w:rsidRPr="00100C02" w:rsidRDefault="00D80D8E" w:rsidP="00D80D8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Pressione di esercizio: max 0.5 bar</w:t>
            </w:r>
          </w:p>
          <w:p w14:paraId="2E2311B9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(valori riferiti alla certificazione secondo UNI 11344 per applicazioni in conformità alle UNI 7129-1 e UNI 11528)</w:t>
            </w:r>
          </w:p>
          <w:p w14:paraId="126BADFE" w14:textId="77777777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47FE9D33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Marca Emmeti – Modello Diritto Gaspex intermedio 26 x 26 o equivalente.</w:t>
            </w:r>
          </w:p>
        </w:tc>
      </w:tr>
      <w:tr w:rsidR="00D80D8E" w:rsidRPr="009279E2" w14:paraId="6BF3E4E2" w14:textId="77777777" w:rsidTr="00CF4334">
        <w:tc>
          <w:tcPr>
            <w:tcW w:w="1311" w:type="dxa"/>
          </w:tcPr>
          <w:p w14:paraId="1F5DDAF8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28125296</w:t>
            </w:r>
          </w:p>
        </w:tc>
        <w:tc>
          <w:tcPr>
            <w:tcW w:w="2086" w:type="dxa"/>
          </w:tcPr>
          <w:p w14:paraId="6EA62C90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Diritto Gaspex intermedio</w:t>
            </w:r>
          </w:p>
          <w:p w14:paraId="780893A9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32 x 32</w:t>
            </w:r>
          </w:p>
        </w:tc>
        <w:tc>
          <w:tcPr>
            <w:tcW w:w="6101" w:type="dxa"/>
          </w:tcPr>
          <w:p w14:paraId="7C15A444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Diritto intermedio</w:t>
            </w:r>
            <w:r w:rsidRPr="00100C02">
              <w:rPr>
                <w:rFonts w:ascii="Poppins" w:hAnsi="Poppins" w:cs="Poppins"/>
                <w:sz w:val="20"/>
              </w:rPr>
              <w:t xml:space="preserve">, misura </w:t>
            </w:r>
            <w:r w:rsidRPr="00100C02">
              <w:rPr>
                <w:rFonts w:ascii="Poppins" w:hAnsi="Poppins" w:cs="Poppins"/>
                <w:bCs/>
                <w:sz w:val="20"/>
              </w:rPr>
              <w:t xml:space="preserve">32 x 32 </w:t>
            </w:r>
            <w:r>
              <w:rPr>
                <w:rFonts w:ascii="Poppins" w:hAnsi="Poppins" w:cs="Poppins"/>
                <w:sz w:val="20"/>
              </w:rPr>
              <w:t>con profilo di pinzatura B (KSP1) e TH (KSP11)</w:t>
            </w:r>
            <w:r w:rsidRPr="00100C02">
              <w:rPr>
                <w:rFonts w:ascii="Poppins" w:hAnsi="Poppins" w:cs="Poppins"/>
                <w:sz w:val="20"/>
              </w:rPr>
              <w:t xml:space="preserve"> costruito da:</w:t>
            </w:r>
          </w:p>
          <w:p w14:paraId="654BB7DE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Corpo in ottone CW 617N nichelato solo in superficie</w:t>
            </w:r>
          </w:p>
          <w:p w14:paraId="24D9A088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Anello portabussola in nylon di colore giallo</w:t>
            </w:r>
          </w:p>
          <w:p w14:paraId="4BF055ED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Bussola in acciaio inox AISI 304 ricotto</w:t>
            </w:r>
          </w:p>
          <w:p w14:paraId="5E1D3ABD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lastRenderedPageBreak/>
              <w:t>Doppio O-ring in NBR (nero, teflonato giallo, conforme EN 682 ed EN 549)</w:t>
            </w:r>
          </w:p>
          <w:p w14:paraId="2263561B" w14:textId="77777777" w:rsidR="00D80D8E" w:rsidRPr="00100C02" w:rsidRDefault="00D80D8E" w:rsidP="00D80D8E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57EAFD6F" w14:textId="77777777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100C0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6D096AEE" w14:textId="77777777" w:rsidR="00D80D8E" w:rsidRPr="00100C02" w:rsidRDefault="00D80D8E" w:rsidP="00D80D8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Temperatura di esercizio: -20 °C ÷ +70 °C</w:t>
            </w:r>
          </w:p>
          <w:p w14:paraId="1D5823F9" w14:textId="77777777" w:rsidR="00D80D8E" w:rsidRPr="00100C02" w:rsidRDefault="00D80D8E" w:rsidP="00D80D8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Pressione di esercizio: max 0.5 bar</w:t>
            </w:r>
          </w:p>
          <w:p w14:paraId="5968D681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(valori riferiti alla certificazione secondo UNI 11344 per applicazioni in conformità alle UNI 7129-1 e UNI 11528)</w:t>
            </w:r>
          </w:p>
          <w:p w14:paraId="25FA04E8" w14:textId="77777777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039AFD4B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Marca Emmeti – Modello Diritto Gaspex intermedio 32 x 32 o equivalente.</w:t>
            </w:r>
          </w:p>
        </w:tc>
      </w:tr>
      <w:tr w:rsidR="00D80D8E" w:rsidRPr="009279E2" w14:paraId="44D6C04B" w14:textId="77777777" w:rsidTr="00CF4334">
        <w:tc>
          <w:tcPr>
            <w:tcW w:w="1311" w:type="dxa"/>
          </w:tcPr>
          <w:p w14:paraId="06A0AC9D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lastRenderedPageBreak/>
              <w:t>28125300</w:t>
            </w:r>
          </w:p>
        </w:tc>
        <w:tc>
          <w:tcPr>
            <w:tcW w:w="2086" w:type="dxa"/>
          </w:tcPr>
          <w:p w14:paraId="5D0AB5E9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Diritto Gaspex intermedio ridotto</w:t>
            </w:r>
          </w:p>
          <w:p w14:paraId="7EF1924B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20 x 16</w:t>
            </w:r>
          </w:p>
        </w:tc>
        <w:tc>
          <w:tcPr>
            <w:tcW w:w="6101" w:type="dxa"/>
          </w:tcPr>
          <w:p w14:paraId="1486419B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Diritto intermedio ridotto</w:t>
            </w:r>
            <w:r w:rsidRPr="00100C02">
              <w:rPr>
                <w:rFonts w:ascii="Poppins" w:hAnsi="Poppins" w:cs="Poppins"/>
                <w:sz w:val="20"/>
              </w:rPr>
              <w:t xml:space="preserve">, misura </w:t>
            </w:r>
            <w:r w:rsidRPr="00100C02">
              <w:rPr>
                <w:rFonts w:ascii="Poppins" w:hAnsi="Poppins" w:cs="Poppins"/>
                <w:bCs/>
                <w:sz w:val="20"/>
              </w:rPr>
              <w:t xml:space="preserve">20 x 16 </w:t>
            </w:r>
            <w:r>
              <w:rPr>
                <w:rFonts w:ascii="Poppins" w:hAnsi="Poppins" w:cs="Poppins"/>
                <w:sz w:val="20"/>
              </w:rPr>
              <w:t>con profilo di pinzatura B (KSP1) e TH (KSP11)</w:t>
            </w:r>
            <w:r w:rsidRPr="00100C02">
              <w:rPr>
                <w:rFonts w:ascii="Poppins" w:hAnsi="Poppins" w:cs="Poppins"/>
                <w:sz w:val="20"/>
              </w:rPr>
              <w:t xml:space="preserve"> costruito da:</w:t>
            </w:r>
          </w:p>
          <w:p w14:paraId="7D8FA29C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Corpo in ottone CW 617N nichelato solo in superficie</w:t>
            </w:r>
          </w:p>
          <w:p w14:paraId="0A5E2992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Anello portabussola in nylon di colore giallo</w:t>
            </w:r>
          </w:p>
          <w:p w14:paraId="596D72EB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Bussola in acciaio inox AISI 304 ricotto</w:t>
            </w:r>
          </w:p>
          <w:p w14:paraId="56DE9A01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Doppio O-ring in NBR (nero, teflonato giallo, conforme EN 682 ed EN 549)</w:t>
            </w:r>
          </w:p>
          <w:p w14:paraId="34C70323" w14:textId="77777777" w:rsidR="00D80D8E" w:rsidRPr="00100C02" w:rsidRDefault="00D80D8E" w:rsidP="00D80D8E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51D02956" w14:textId="77777777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100C0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39CE96FE" w14:textId="77777777" w:rsidR="00D80D8E" w:rsidRPr="00100C02" w:rsidRDefault="00D80D8E" w:rsidP="00D80D8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Temperatura di esercizio: -20 °C ÷ +70 °C</w:t>
            </w:r>
          </w:p>
          <w:p w14:paraId="45836471" w14:textId="77777777" w:rsidR="00D80D8E" w:rsidRPr="00100C02" w:rsidRDefault="00D80D8E" w:rsidP="00D80D8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Pressione di esercizio: max 0.5 bar</w:t>
            </w:r>
          </w:p>
          <w:p w14:paraId="5CB1188B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(valori riferiti alla certificazione secondo UNI 11344 per applicazioni in conformità alle UNI 7129-1 e UNI 11528)</w:t>
            </w:r>
          </w:p>
          <w:p w14:paraId="11077001" w14:textId="77777777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6560923B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Marca Emmeti – Modello Diritto Gaspex intermedio ridotto 20 x 16 o equivalente.</w:t>
            </w:r>
          </w:p>
        </w:tc>
      </w:tr>
      <w:tr w:rsidR="00D80D8E" w:rsidRPr="009279E2" w14:paraId="58098266" w14:textId="77777777" w:rsidTr="00CF4334">
        <w:tc>
          <w:tcPr>
            <w:tcW w:w="1311" w:type="dxa"/>
          </w:tcPr>
          <w:p w14:paraId="7D9BD56F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28125304</w:t>
            </w:r>
          </w:p>
        </w:tc>
        <w:tc>
          <w:tcPr>
            <w:tcW w:w="2086" w:type="dxa"/>
          </w:tcPr>
          <w:p w14:paraId="5E57FB82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Diritto Gaspex intermedio ridotto</w:t>
            </w:r>
          </w:p>
          <w:p w14:paraId="7058918D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26 x 20</w:t>
            </w:r>
          </w:p>
        </w:tc>
        <w:tc>
          <w:tcPr>
            <w:tcW w:w="6101" w:type="dxa"/>
          </w:tcPr>
          <w:p w14:paraId="10D4BA92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Diritto intermedio ridotto</w:t>
            </w:r>
            <w:r w:rsidRPr="00100C02">
              <w:rPr>
                <w:rFonts w:ascii="Poppins" w:hAnsi="Poppins" w:cs="Poppins"/>
                <w:sz w:val="20"/>
              </w:rPr>
              <w:t xml:space="preserve">, misura </w:t>
            </w:r>
            <w:r w:rsidRPr="00100C02">
              <w:rPr>
                <w:rFonts w:ascii="Poppins" w:hAnsi="Poppins" w:cs="Poppins"/>
                <w:bCs/>
                <w:sz w:val="20"/>
              </w:rPr>
              <w:t xml:space="preserve">26 x 20 </w:t>
            </w:r>
            <w:r>
              <w:rPr>
                <w:rFonts w:ascii="Poppins" w:hAnsi="Poppins" w:cs="Poppins"/>
                <w:sz w:val="20"/>
              </w:rPr>
              <w:t>con profilo di pinzatura B (KSP1) e TH (KSP11)</w:t>
            </w:r>
            <w:r w:rsidRPr="00100C02">
              <w:rPr>
                <w:rFonts w:ascii="Poppins" w:hAnsi="Poppins" w:cs="Poppins"/>
                <w:sz w:val="20"/>
              </w:rPr>
              <w:t xml:space="preserve"> costruito da:</w:t>
            </w:r>
          </w:p>
          <w:p w14:paraId="4C063FB1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Corpo in ottone CW 617N nichelato solo in superficie</w:t>
            </w:r>
          </w:p>
          <w:p w14:paraId="26C63C2C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Anello portabussola in nylon di colore giallo</w:t>
            </w:r>
          </w:p>
          <w:p w14:paraId="1DFF39C8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Bussola in acciaio inox AISI 304 ricotto</w:t>
            </w:r>
          </w:p>
          <w:p w14:paraId="6358604E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Doppio O-ring in NBR (nero, teflonato giallo, conforme EN 682 ed EN 549)</w:t>
            </w:r>
          </w:p>
          <w:p w14:paraId="50738872" w14:textId="77777777" w:rsidR="00D80D8E" w:rsidRPr="00100C02" w:rsidRDefault="00D80D8E" w:rsidP="00D80D8E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7B465DC5" w14:textId="77777777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100C0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55883F08" w14:textId="77777777" w:rsidR="00D80D8E" w:rsidRPr="00100C02" w:rsidRDefault="00D80D8E" w:rsidP="00D80D8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Temperatura di esercizio: -20 °C ÷ +70 °C</w:t>
            </w:r>
          </w:p>
          <w:p w14:paraId="66E70878" w14:textId="77777777" w:rsidR="00D80D8E" w:rsidRPr="00100C02" w:rsidRDefault="00D80D8E" w:rsidP="00D80D8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Pressione di esercizio: max 0.5 bar</w:t>
            </w:r>
          </w:p>
          <w:p w14:paraId="483CD961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(valori riferiti alla certificazione secondo UNI 11344 per applicazioni in conformità alle UNI 7129-1 e UNI 11528)</w:t>
            </w:r>
          </w:p>
          <w:p w14:paraId="616C4CC1" w14:textId="77777777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12C9853F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lastRenderedPageBreak/>
              <w:t>Marca Emmeti – Modello Diritto Gaspex intermedio ridotto 26 x 20 o equivalente.</w:t>
            </w:r>
          </w:p>
        </w:tc>
      </w:tr>
      <w:tr w:rsidR="00D80D8E" w:rsidRPr="009279E2" w14:paraId="31525141" w14:textId="77777777" w:rsidTr="00CF4334">
        <w:tc>
          <w:tcPr>
            <w:tcW w:w="1311" w:type="dxa"/>
          </w:tcPr>
          <w:p w14:paraId="7FDC6BF3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lastRenderedPageBreak/>
              <w:t>28125310</w:t>
            </w:r>
          </w:p>
        </w:tc>
        <w:tc>
          <w:tcPr>
            <w:tcW w:w="2086" w:type="dxa"/>
          </w:tcPr>
          <w:p w14:paraId="462654DE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Diritto Gaspex intermedio ridotto</w:t>
            </w:r>
          </w:p>
          <w:p w14:paraId="4792B1C6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32 x 26</w:t>
            </w:r>
          </w:p>
        </w:tc>
        <w:tc>
          <w:tcPr>
            <w:tcW w:w="6101" w:type="dxa"/>
          </w:tcPr>
          <w:p w14:paraId="61BACCB3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Diritto intermedio ridotto</w:t>
            </w:r>
            <w:r w:rsidRPr="00100C02">
              <w:rPr>
                <w:rFonts w:ascii="Poppins" w:hAnsi="Poppins" w:cs="Poppins"/>
                <w:sz w:val="20"/>
              </w:rPr>
              <w:t xml:space="preserve">, misura </w:t>
            </w:r>
            <w:r w:rsidRPr="00100C02">
              <w:rPr>
                <w:rFonts w:ascii="Poppins" w:hAnsi="Poppins" w:cs="Poppins"/>
                <w:bCs/>
                <w:sz w:val="20"/>
              </w:rPr>
              <w:t xml:space="preserve">32 x 26 </w:t>
            </w:r>
            <w:r>
              <w:rPr>
                <w:rFonts w:ascii="Poppins" w:hAnsi="Poppins" w:cs="Poppins"/>
                <w:sz w:val="20"/>
              </w:rPr>
              <w:t>con profilo di pinzatura B (KSP1) e TH (KSP11)</w:t>
            </w:r>
            <w:r w:rsidRPr="00100C02">
              <w:rPr>
                <w:rFonts w:ascii="Poppins" w:hAnsi="Poppins" w:cs="Poppins"/>
                <w:sz w:val="20"/>
              </w:rPr>
              <w:t xml:space="preserve"> costruito da:</w:t>
            </w:r>
          </w:p>
          <w:p w14:paraId="564BCBB6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Corpo in ottone CW 617N nichelato solo in superficie</w:t>
            </w:r>
          </w:p>
          <w:p w14:paraId="34D2F968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Anello portabussola in nylon di colore giallo</w:t>
            </w:r>
          </w:p>
          <w:p w14:paraId="1CB6E107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Bussola in acciaio inox AISI 304 ricotto</w:t>
            </w:r>
          </w:p>
          <w:p w14:paraId="2EE37FA4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Doppio O-ring in NBR (nero, teflonato giallo, conforme EN 682 ed EN 549)</w:t>
            </w:r>
          </w:p>
          <w:p w14:paraId="68A495F6" w14:textId="77777777" w:rsidR="00D80D8E" w:rsidRPr="00100C02" w:rsidRDefault="00D80D8E" w:rsidP="00D80D8E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0D19E0FA" w14:textId="77777777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100C0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34D88BCC" w14:textId="77777777" w:rsidR="00D80D8E" w:rsidRPr="00100C02" w:rsidRDefault="00D80D8E" w:rsidP="00D80D8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Temperatura di esercizio: -20 °C ÷ +70 °C</w:t>
            </w:r>
          </w:p>
          <w:p w14:paraId="7277D4B1" w14:textId="77777777" w:rsidR="00D80D8E" w:rsidRPr="00100C02" w:rsidRDefault="00D80D8E" w:rsidP="00D80D8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Pressione di esercizio: max 0.5 bar</w:t>
            </w:r>
          </w:p>
          <w:p w14:paraId="7A27845B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(valori riferiti alla certificazione secondo UNI 11344 per applicazioni in conformità alle UNI 7129-1 e UNI 11528)</w:t>
            </w:r>
          </w:p>
          <w:p w14:paraId="590D9337" w14:textId="77777777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78D57E11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Marca Emmeti – Modello Diritto Gaspex intermedio ridotto 32 x 26 o equivalente.</w:t>
            </w:r>
          </w:p>
        </w:tc>
      </w:tr>
      <w:tr w:rsidR="00D80D8E" w:rsidRPr="009279E2" w14:paraId="646E6CCD" w14:textId="77777777" w:rsidTr="00CF4334">
        <w:tc>
          <w:tcPr>
            <w:tcW w:w="1311" w:type="dxa"/>
          </w:tcPr>
          <w:p w14:paraId="3E0406DA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28125</w:t>
            </w:r>
            <w:r>
              <w:rPr>
                <w:rFonts w:ascii="Poppins" w:hAnsi="Poppins" w:cs="Poppins"/>
                <w:bCs/>
                <w:sz w:val="20"/>
              </w:rPr>
              <w:t>3</w:t>
            </w:r>
            <w:r w:rsidRPr="00100C02">
              <w:rPr>
                <w:rFonts w:ascii="Poppins" w:hAnsi="Poppins" w:cs="Poppins"/>
                <w:bCs/>
                <w:sz w:val="20"/>
              </w:rPr>
              <w:t>20</w:t>
            </w:r>
          </w:p>
        </w:tc>
        <w:tc>
          <w:tcPr>
            <w:tcW w:w="2086" w:type="dxa"/>
          </w:tcPr>
          <w:p w14:paraId="3B87A3AD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Gomito Gaspex intermedio</w:t>
            </w:r>
          </w:p>
          <w:p w14:paraId="5D9EEC74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16 x 16</w:t>
            </w:r>
          </w:p>
        </w:tc>
        <w:tc>
          <w:tcPr>
            <w:tcW w:w="6101" w:type="dxa"/>
          </w:tcPr>
          <w:p w14:paraId="34E1F85B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Gomito intermedio</w:t>
            </w:r>
            <w:r w:rsidRPr="00100C02">
              <w:rPr>
                <w:rFonts w:ascii="Poppins" w:hAnsi="Poppins" w:cs="Poppins"/>
                <w:sz w:val="20"/>
              </w:rPr>
              <w:t xml:space="preserve">, misura </w:t>
            </w:r>
            <w:r w:rsidRPr="00100C02">
              <w:rPr>
                <w:rFonts w:ascii="Poppins" w:hAnsi="Poppins" w:cs="Poppins"/>
                <w:bCs/>
                <w:sz w:val="20"/>
              </w:rPr>
              <w:t xml:space="preserve">16 x 16 </w:t>
            </w:r>
            <w:r>
              <w:rPr>
                <w:rFonts w:ascii="Poppins" w:hAnsi="Poppins" w:cs="Poppins"/>
                <w:sz w:val="20"/>
              </w:rPr>
              <w:t>con profilo di pinzatura B (KSP1) e TH (KSP11)</w:t>
            </w:r>
            <w:r w:rsidRPr="00100C02">
              <w:rPr>
                <w:rFonts w:ascii="Poppins" w:hAnsi="Poppins" w:cs="Poppins"/>
                <w:sz w:val="20"/>
              </w:rPr>
              <w:t xml:space="preserve"> costruito da:</w:t>
            </w:r>
          </w:p>
          <w:p w14:paraId="5C018935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Corpo in ottone CW 617N nichelato solo in superficie</w:t>
            </w:r>
          </w:p>
          <w:p w14:paraId="41F9A167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Anello portabussola in nylon di colore giallo</w:t>
            </w:r>
          </w:p>
          <w:p w14:paraId="20B1BC85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Bussola in acciaio inox AISI 304 ricotto</w:t>
            </w:r>
          </w:p>
          <w:p w14:paraId="5D99F476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Doppio O-ring in NBR (nero, teflonato giallo, conforme EN 682 ed EN 549)</w:t>
            </w:r>
          </w:p>
          <w:p w14:paraId="76442AE8" w14:textId="77777777" w:rsidR="00D80D8E" w:rsidRPr="00100C02" w:rsidRDefault="00D80D8E" w:rsidP="00D80D8E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302EF088" w14:textId="77777777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100C0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13CE5AC4" w14:textId="77777777" w:rsidR="00D80D8E" w:rsidRPr="00100C02" w:rsidRDefault="00D80D8E" w:rsidP="00D80D8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Temperatura di esercizio: -20 °C ÷ +70 °C</w:t>
            </w:r>
          </w:p>
          <w:p w14:paraId="6E7CBE02" w14:textId="77777777" w:rsidR="00D80D8E" w:rsidRPr="00100C02" w:rsidRDefault="00D80D8E" w:rsidP="00D80D8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Pressione di esercizio: max 0.5 bar</w:t>
            </w:r>
          </w:p>
          <w:p w14:paraId="42924465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(valori riferiti alla certificazione secondo UNI 11344 per applicazioni in conformità alle UNI 7129-1 e UNI 11528)</w:t>
            </w:r>
          </w:p>
          <w:p w14:paraId="00569F4D" w14:textId="77777777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162A00D3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Marca Emmeti – Modello Gomito Gaspex intermedio 16 x 16 o equivalente.</w:t>
            </w:r>
          </w:p>
        </w:tc>
      </w:tr>
      <w:tr w:rsidR="00D80D8E" w:rsidRPr="009279E2" w14:paraId="7776A3CD" w14:textId="77777777" w:rsidTr="00CF4334">
        <w:tc>
          <w:tcPr>
            <w:tcW w:w="1311" w:type="dxa"/>
          </w:tcPr>
          <w:p w14:paraId="7B50EDFC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28125</w:t>
            </w:r>
            <w:r>
              <w:rPr>
                <w:rFonts w:ascii="Poppins" w:hAnsi="Poppins" w:cs="Poppins"/>
                <w:bCs/>
                <w:sz w:val="20"/>
              </w:rPr>
              <w:t>3</w:t>
            </w:r>
            <w:r w:rsidRPr="00100C02">
              <w:rPr>
                <w:rFonts w:ascii="Poppins" w:hAnsi="Poppins" w:cs="Poppins"/>
                <w:bCs/>
                <w:sz w:val="20"/>
              </w:rPr>
              <w:t>22</w:t>
            </w:r>
          </w:p>
        </w:tc>
        <w:tc>
          <w:tcPr>
            <w:tcW w:w="2086" w:type="dxa"/>
          </w:tcPr>
          <w:p w14:paraId="6AC6D614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Gomito Gaspex intermedio</w:t>
            </w:r>
          </w:p>
          <w:p w14:paraId="690FAF14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20 x 20</w:t>
            </w:r>
          </w:p>
        </w:tc>
        <w:tc>
          <w:tcPr>
            <w:tcW w:w="6101" w:type="dxa"/>
          </w:tcPr>
          <w:p w14:paraId="19BC8F2C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Gomito intermedio</w:t>
            </w:r>
            <w:r w:rsidRPr="00100C02">
              <w:rPr>
                <w:rFonts w:ascii="Poppins" w:hAnsi="Poppins" w:cs="Poppins"/>
                <w:sz w:val="20"/>
              </w:rPr>
              <w:t xml:space="preserve">, misura </w:t>
            </w:r>
            <w:r w:rsidRPr="00100C02">
              <w:rPr>
                <w:rFonts w:ascii="Poppins" w:hAnsi="Poppins" w:cs="Poppins"/>
                <w:bCs/>
                <w:sz w:val="20"/>
              </w:rPr>
              <w:t xml:space="preserve">20 x 20 </w:t>
            </w:r>
            <w:r>
              <w:rPr>
                <w:rFonts w:ascii="Poppins" w:hAnsi="Poppins" w:cs="Poppins"/>
                <w:sz w:val="20"/>
              </w:rPr>
              <w:t>con profilo di pinzatura B (KSP1) e TH (KSP11)</w:t>
            </w:r>
            <w:r w:rsidRPr="00100C02">
              <w:rPr>
                <w:rFonts w:ascii="Poppins" w:hAnsi="Poppins" w:cs="Poppins"/>
                <w:sz w:val="20"/>
              </w:rPr>
              <w:t xml:space="preserve"> costruito da:</w:t>
            </w:r>
          </w:p>
          <w:p w14:paraId="71CD5CF4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Corpo in ottone CW 617N nichelato solo in superficie</w:t>
            </w:r>
          </w:p>
          <w:p w14:paraId="6E73F1E7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Anello portabussola in nylon di colore giallo</w:t>
            </w:r>
          </w:p>
          <w:p w14:paraId="71140F18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Bussola in acciaio inox AISI 304 ricotto</w:t>
            </w:r>
          </w:p>
          <w:p w14:paraId="29940661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Doppio O-ring in NBR (nero, teflonato giallo, conforme EN 682 ed EN 549)</w:t>
            </w:r>
          </w:p>
          <w:p w14:paraId="2EC5780D" w14:textId="77777777" w:rsidR="00D80D8E" w:rsidRPr="00100C02" w:rsidRDefault="00D80D8E" w:rsidP="00D80D8E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689B6921" w14:textId="77777777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100C0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2D1D1219" w14:textId="77777777" w:rsidR="00D80D8E" w:rsidRPr="00100C02" w:rsidRDefault="00D80D8E" w:rsidP="00D80D8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Temperatura di esercizio: -20 °C ÷ +70 °C</w:t>
            </w:r>
          </w:p>
          <w:p w14:paraId="4F4C0D44" w14:textId="77777777" w:rsidR="00D80D8E" w:rsidRPr="00100C02" w:rsidRDefault="00D80D8E" w:rsidP="00D80D8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Pressione di esercizio: max 0.5 bar</w:t>
            </w:r>
          </w:p>
          <w:p w14:paraId="33A5CEC8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(valori riferiti alla certificazione secondo UNI 11344 per applicazioni in conformità alle UNI 7129-1 e UNI 11528)</w:t>
            </w:r>
          </w:p>
          <w:p w14:paraId="7AFAA9C4" w14:textId="77777777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7D4FBF9B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Marca Emmeti – Modello Gomito Gaspex intermedio 20 x 20 o equivalente.</w:t>
            </w:r>
          </w:p>
        </w:tc>
      </w:tr>
      <w:tr w:rsidR="00D80D8E" w:rsidRPr="009279E2" w14:paraId="04318996" w14:textId="77777777" w:rsidTr="00CF4334">
        <w:tc>
          <w:tcPr>
            <w:tcW w:w="1311" w:type="dxa"/>
          </w:tcPr>
          <w:p w14:paraId="1D76F17A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lastRenderedPageBreak/>
              <w:t>28125</w:t>
            </w:r>
            <w:r>
              <w:rPr>
                <w:rFonts w:ascii="Poppins" w:hAnsi="Poppins" w:cs="Poppins"/>
                <w:bCs/>
                <w:sz w:val="20"/>
              </w:rPr>
              <w:t>3</w:t>
            </w:r>
            <w:r w:rsidRPr="00100C02">
              <w:rPr>
                <w:rFonts w:ascii="Poppins" w:hAnsi="Poppins" w:cs="Poppins"/>
                <w:bCs/>
                <w:sz w:val="20"/>
              </w:rPr>
              <w:t>24</w:t>
            </w:r>
          </w:p>
        </w:tc>
        <w:tc>
          <w:tcPr>
            <w:tcW w:w="2086" w:type="dxa"/>
          </w:tcPr>
          <w:p w14:paraId="771A8E7D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Gomito Gaspex intermedio</w:t>
            </w:r>
          </w:p>
          <w:p w14:paraId="50D941F4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26 x 26</w:t>
            </w:r>
          </w:p>
        </w:tc>
        <w:tc>
          <w:tcPr>
            <w:tcW w:w="6101" w:type="dxa"/>
          </w:tcPr>
          <w:p w14:paraId="39C400E3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Gomito intermedio</w:t>
            </w:r>
            <w:r w:rsidRPr="00100C02">
              <w:rPr>
                <w:rFonts w:ascii="Poppins" w:hAnsi="Poppins" w:cs="Poppins"/>
                <w:sz w:val="20"/>
              </w:rPr>
              <w:t xml:space="preserve">, misura </w:t>
            </w:r>
            <w:r w:rsidRPr="00100C02">
              <w:rPr>
                <w:rFonts w:ascii="Poppins" w:hAnsi="Poppins" w:cs="Poppins"/>
                <w:bCs/>
                <w:sz w:val="20"/>
              </w:rPr>
              <w:t xml:space="preserve">26 x 26 </w:t>
            </w:r>
            <w:r>
              <w:rPr>
                <w:rFonts w:ascii="Poppins" w:hAnsi="Poppins" w:cs="Poppins"/>
                <w:sz w:val="20"/>
              </w:rPr>
              <w:t>con profilo di pinzatura B (KSP1) e TH (KSP11)</w:t>
            </w:r>
            <w:r w:rsidRPr="00100C02">
              <w:rPr>
                <w:rFonts w:ascii="Poppins" w:hAnsi="Poppins" w:cs="Poppins"/>
                <w:sz w:val="20"/>
              </w:rPr>
              <w:t xml:space="preserve"> costruito da:</w:t>
            </w:r>
          </w:p>
          <w:p w14:paraId="2F62D6BD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Corpo in ottone CW 617N nichelato solo in superficie</w:t>
            </w:r>
          </w:p>
          <w:p w14:paraId="7DD4D511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Anello portabussola in nylon di colore giallo</w:t>
            </w:r>
          </w:p>
          <w:p w14:paraId="68FEE728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Bussola in acciaio inox AISI 304 ricotto</w:t>
            </w:r>
          </w:p>
          <w:p w14:paraId="15F6DEA6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Doppio O-ring in NBR (nero, teflonato giallo, conforme EN 682 ed EN 549)</w:t>
            </w:r>
          </w:p>
          <w:p w14:paraId="3AC8361C" w14:textId="77777777" w:rsidR="00D80D8E" w:rsidRPr="00100C02" w:rsidRDefault="00D80D8E" w:rsidP="00D80D8E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2DD0A5AB" w14:textId="77777777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100C0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38704E43" w14:textId="77777777" w:rsidR="00D80D8E" w:rsidRPr="00100C02" w:rsidRDefault="00D80D8E" w:rsidP="00D80D8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Temperatura di esercizio: -20 °C ÷ +70 °C</w:t>
            </w:r>
          </w:p>
          <w:p w14:paraId="47774292" w14:textId="77777777" w:rsidR="00D80D8E" w:rsidRPr="00100C02" w:rsidRDefault="00D80D8E" w:rsidP="00D80D8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Pressione di esercizio: max 0.5 bar</w:t>
            </w:r>
          </w:p>
          <w:p w14:paraId="4541B9E6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(valori riferiti alla certificazione secondo UNI 11344 per applicazioni in conformità alle UNI 7129-1 e UNI 11528)</w:t>
            </w:r>
          </w:p>
          <w:p w14:paraId="058584C0" w14:textId="77777777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6E426535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Marca Emmeti – Modello Gomito Gaspex intermedio 26 x 26 o equivalente.</w:t>
            </w:r>
          </w:p>
        </w:tc>
      </w:tr>
      <w:tr w:rsidR="00D80D8E" w:rsidRPr="009279E2" w14:paraId="34B2FB35" w14:textId="77777777" w:rsidTr="00CF4334">
        <w:tc>
          <w:tcPr>
            <w:tcW w:w="1311" w:type="dxa"/>
          </w:tcPr>
          <w:p w14:paraId="7B77DF2F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28125</w:t>
            </w:r>
            <w:r>
              <w:rPr>
                <w:rFonts w:ascii="Poppins" w:hAnsi="Poppins" w:cs="Poppins"/>
                <w:bCs/>
                <w:sz w:val="20"/>
              </w:rPr>
              <w:t>3</w:t>
            </w:r>
            <w:r w:rsidRPr="00100C02">
              <w:rPr>
                <w:rFonts w:ascii="Poppins" w:hAnsi="Poppins" w:cs="Poppins"/>
                <w:bCs/>
                <w:sz w:val="20"/>
              </w:rPr>
              <w:t>26</w:t>
            </w:r>
          </w:p>
        </w:tc>
        <w:tc>
          <w:tcPr>
            <w:tcW w:w="2086" w:type="dxa"/>
          </w:tcPr>
          <w:p w14:paraId="40BA07E8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Gomito Gaspex intermedio</w:t>
            </w:r>
          </w:p>
          <w:p w14:paraId="3BCE369C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32 x 32</w:t>
            </w:r>
          </w:p>
        </w:tc>
        <w:tc>
          <w:tcPr>
            <w:tcW w:w="6101" w:type="dxa"/>
          </w:tcPr>
          <w:p w14:paraId="7111C4A7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Gomito intermedio</w:t>
            </w:r>
            <w:r w:rsidRPr="00100C02">
              <w:rPr>
                <w:rFonts w:ascii="Poppins" w:hAnsi="Poppins" w:cs="Poppins"/>
                <w:sz w:val="20"/>
              </w:rPr>
              <w:t xml:space="preserve">, misura </w:t>
            </w:r>
            <w:r w:rsidRPr="00100C02">
              <w:rPr>
                <w:rFonts w:ascii="Poppins" w:hAnsi="Poppins" w:cs="Poppins"/>
                <w:bCs/>
                <w:sz w:val="20"/>
              </w:rPr>
              <w:t xml:space="preserve">32 x 32 </w:t>
            </w:r>
            <w:r>
              <w:rPr>
                <w:rFonts w:ascii="Poppins" w:hAnsi="Poppins" w:cs="Poppins"/>
                <w:sz w:val="20"/>
              </w:rPr>
              <w:t>con profilo di pinzatura B (KSP1) e TH (KSP11)</w:t>
            </w:r>
            <w:r w:rsidRPr="00100C02">
              <w:rPr>
                <w:rFonts w:ascii="Poppins" w:hAnsi="Poppins" w:cs="Poppins"/>
                <w:sz w:val="20"/>
              </w:rPr>
              <w:t xml:space="preserve"> costruito da:</w:t>
            </w:r>
          </w:p>
          <w:p w14:paraId="51B22D88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Corpo in ottone CW 617N nichelato solo in superficie</w:t>
            </w:r>
          </w:p>
          <w:p w14:paraId="3B89A5C7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Anello portabussola in nylon di colore giallo</w:t>
            </w:r>
          </w:p>
          <w:p w14:paraId="2AA9A84C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Bussola in acciaio inox AISI 304 ricotto</w:t>
            </w:r>
          </w:p>
          <w:p w14:paraId="49AA3FC1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Doppio O-ring in NBR (nero, teflonato giallo, conforme EN 682 ed EN 549)</w:t>
            </w:r>
          </w:p>
          <w:p w14:paraId="235CA848" w14:textId="77777777" w:rsidR="00D80D8E" w:rsidRPr="00100C02" w:rsidRDefault="00D80D8E" w:rsidP="00D80D8E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34B08B7A" w14:textId="77777777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100C0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73E39F6F" w14:textId="77777777" w:rsidR="00D80D8E" w:rsidRPr="00100C02" w:rsidRDefault="00D80D8E" w:rsidP="00D80D8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Temperatura di esercizio: -20 °C ÷ +70 °C</w:t>
            </w:r>
          </w:p>
          <w:p w14:paraId="7E68568A" w14:textId="77777777" w:rsidR="00D80D8E" w:rsidRPr="00100C02" w:rsidRDefault="00D80D8E" w:rsidP="00D80D8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Pressione di esercizio: max 0.5 bar</w:t>
            </w:r>
          </w:p>
          <w:p w14:paraId="03CCD7A9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(valori riferiti alla certificazione secondo UNI 11344 per applicazioni in conformità alle UNI 7129-1 e UNI 11528)</w:t>
            </w:r>
          </w:p>
          <w:p w14:paraId="647A14AE" w14:textId="77777777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3A785072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Marca Emmeti – Modello Gomito Gaspex intermedio 32 x 32 o equivalente.</w:t>
            </w:r>
          </w:p>
        </w:tc>
      </w:tr>
      <w:tr w:rsidR="00D80D8E" w:rsidRPr="009279E2" w14:paraId="06E15429" w14:textId="77777777" w:rsidTr="00CF4334">
        <w:tc>
          <w:tcPr>
            <w:tcW w:w="1311" w:type="dxa"/>
          </w:tcPr>
          <w:p w14:paraId="515BF945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lastRenderedPageBreak/>
              <w:t>28125</w:t>
            </w:r>
            <w:r>
              <w:rPr>
                <w:rFonts w:ascii="Poppins" w:hAnsi="Poppins" w:cs="Poppins"/>
                <w:bCs/>
                <w:sz w:val="20"/>
              </w:rPr>
              <w:t>3</w:t>
            </w:r>
            <w:r w:rsidRPr="00100C02">
              <w:rPr>
                <w:rFonts w:ascii="Poppins" w:hAnsi="Poppins" w:cs="Poppins"/>
                <w:bCs/>
                <w:sz w:val="20"/>
              </w:rPr>
              <w:t>30</w:t>
            </w:r>
          </w:p>
        </w:tc>
        <w:tc>
          <w:tcPr>
            <w:tcW w:w="2086" w:type="dxa"/>
          </w:tcPr>
          <w:p w14:paraId="50769DD0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TEE Gaspex intermedio</w:t>
            </w:r>
          </w:p>
          <w:p w14:paraId="719114EB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16 x 16 x 16</w:t>
            </w:r>
          </w:p>
        </w:tc>
        <w:tc>
          <w:tcPr>
            <w:tcW w:w="6101" w:type="dxa"/>
          </w:tcPr>
          <w:p w14:paraId="65DC6BD6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TEE intermedio</w:t>
            </w:r>
            <w:r w:rsidRPr="00100C02">
              <w:rPr>
                <w:rFonts w:ascii="Poppins" w:hAnsi="Poppins" w:cs="Poppins"/>
                <w:sz w:val="20"/>
              </w:rPr>
              <w:t>, misura 16 x 16 x 16</w:t>
            </w:r>
            <w:r w:rsidRPr="00100C02">
              <w:rPr>
                <w:rFonts w:ascii="Poppins" w:hAnsi="Poppins" w:cs="Poppins"/>
                <w:bCs/>
                <w:sz w:val="20"/>
              </w:rPr>
              <w:t xml:space="preserve"> </w:t>
            </w:r>
            <w:r>
              <w:rPr>
                <w:rFonts w:ascii="Poppins" w:hAnsi="Poppins" w:cs="Poppins"/>
                <w:sz w:val="20"/>
              </w:rPr>
              <w:t>con profilo di pinzatura B (KSP1) e TH (KSP11)</w:t>
            </w:r>
            <w:r w:rsidRPr="00100C02">
              <w:rPr>
                <w:rFonts w:ascii="Poppins" w:hAnsi="Poppins" w:cs="Poppins"/>
                <w:sz w:val="20"/>
              </w:rPr>
              <w:t xml:space="preserve"> costruito da:</w:t>
            </w:r>
          </w:p>
          <w:p w14:paraId="5421E34E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Corpo in ottone CW 617N nichelato solo in superficie</w:t>
            </w:r>
          </w:p>
          <w:p w14:paraId="331A1D20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Anello portabussola in nylon di colore giallo</w:t>
            </w:r>
          </w:p>
          <w:p w14:paraId="0BDC1CC9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Bussola in acciaio inox AISI 304 ricotto</w:t>
            </w:r>
          </w:p>
          <w:p w14:paraId="1648FB6D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Doppio O-ring in NBR (nero, teflonato giallo, conforme EN 682 ed EN 549)</w:t>
            </w:r>
          </w:p>
          <w:p w14:paraId="08E2451D" w14:textId="77777777" w:rsidR="00D80D8E" w:rsidRPr="00100C02" w:rsidRDefault="00D80D8E" w:rsidP="00D80D8E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6B822C12" w14:textId="77777777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100C0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7BE193C4" w14:textId="77777777" w:rsidR="00D80D8E" w:rsidRPr="00100C02" w:rsidRDefault="00D80D8E" w:rsidP="00D80D8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Temperatura di esercizio: -20 °C ÷ +70 °C</w:t>
            </w:r>
          </w:p>
          <w:p w14:paraId="17EEAF55" w14:textId="77777777" w:rsidR="00D80D8E" w:rsidRPr="00100C02" w:rsidRDefault="00D80D8E" w:rsidP="00D80D8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Pressione di esercizio: max 0.5 bar</w:t>
            </w:r>
          </w:p>
          <w:p w14:paraId="3AC8FD5C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(valori riferiti alla certificazione secondo UNI 11344 per applicazioni in conformità alle UNI 7129-1 e UNI 11528)</w:t>
            </w:r>
          </w:p>
          <w:p w14:paraId="4BAC9613" w14:textId="77777777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37064712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Marca Emmeti – Modello TEE Gaspex intermedio 16 x 16 x 16 o equivalente.</w:t>
            </w:r>
          </w:p>
        </w:tc>
      </w:tr>
      <w:tr w:rsidR="00D80D8E" w:rsidRPr="009279E2" w14:paraId="686A91C2" w14:textId="77777777" w:rsidTr="00CF4334">
        <w:tc>
          <w:tcPr>
            <w:tcW w:w="1311" w:type="dxa"/>
          </w:tcPr>
          <w:p w14:paraId="0D665B79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28125</w:t>
            </w:r>
            <w:r>
              <w:rPr>
                <w:rFonts w:ascii="Poppins" w:hAnsi="Poppins" w:cs="Poppins"/>
                <w:bCs/>
                <w:sz w:val="20"/>
              </w:rPr>
              <w:t>3</w:t>
            </w:r>
            <w:r w:rsidRPr="00100C02">
              <w:rPr>
                <w:rFonts w:ascii="Poppins" w:hAnsi="Poppins" w:cs="Poppins"/>
                <w:bCs/>
                <w:sz w:val="20"/>
              </w:rPr>
              <w:t>32</w:t>
            </w:r>
          </w:p>
        </w:tc>
        <w:tc>
          <w:tcPr>
            <w:tcW w:w="2086" w:type="dxa"/>
          </w:tcPr>
          <w:p w14:paraId="2ACFFBBD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TEE Gaspex intermedio</w:t>
            </w:r>
          </w:p>
          <w:p w14:paraId="07F93FC8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20 x 20 x 20</w:t>
            </w:r>
          </w:p>
        </w:tc>
        <w:tc>
          <w:tcPr>
            <w:tcW w:w="6101" w:type="dxa"/>
          </w:tcPr>
          <w:p w14:paraId="00107F07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TEE intermedio</w:t>
            </w:r>
            <w:r w:rsidRPr="00100C02">
              <w:rPr>
                <w:rFonts w:ascii="Poppins" w:hAnsi="Poppins" w:cs="Poppins"/>
                <w:sz w:val="20"/>
              </w:rPr>
              <w:t>, misura 20 x 20 x 20</w:t>
            </w:r>
            <w:r w:rsidRPr="00100C02">
              <w:rPr>
                <w:rFonts w:ascii="Poppins" w:hAnsi="Poppins" w:cs="Poppins"/>
                <w:bCs/>
                <w:sz w:val="20"/>
              </w:rPr>
              <w:t xml:space="preserve"> </w:t>
            </w:r>
            <w:r>
              <w:rPr>
                <w:rFonts w:ascii="Poppins" w:hAnsi="Poppins" w:cs="Poppins"/>
                <w:sz w:val="20"/>
              </w:rPr>
              <w:t>con profilo di pinzatura B (KSP1) e TH (KSP11)</w:t>
            </w:r>
            <w:r w:rsidRPr="00100C02">
              <w:rPr>
                <w:rFonts w:ascii="Poppins" w:hAnsi="Poppins" w:cs="Poppins"/>
                <w:sz w:val="20"/>
              </w:rPr>
              <w:t xml:space="preserve"> costruito da:</w:t>
            </w:r>
          </w:p>
          <w:p w14:paraId="13E5D8D5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Corpo in ottone CW 617N nichelato solo in superficie</w:t>
            </w:r>
          </w:p>
          <w:p w14:paraId="73BC1A13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Anello portabussola in nylon di colore giallo</w:t>
            </w:r>
          </w:p>
          <w:p w14:paraId="12414954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Bussola in acciaio inox AISI 304 ricotto</w:t>
            </w:r>
          </w:p>
          <w:p w14:paraId="6DA6D7AE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Doppio O-ring in NBR (nero, teflonato giallo, conforme EN 682 ed EN 549)</w:t>
            </w:r>
          </w:p>
          <w:p w14:paraId="34AD28F2" w14:textId="77777777" w:rsidR="00D80D8E" w:rsidRPr="00100C02" w:rsidRDefault="00D80D8E" w:rsidP="00D80D8E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720893C4" w14:textId="77777777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100C0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4E19CDD3" w14:textId="77777777" w:rsidR="00D80D8E" w:rsidRPr="00100C02" w:rsidRDefault="00D80D8E" w:rsidP="00D80D8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Temperatura di esercizio: -20 °C ÷ +70 °C</w:t>
            </w:r>
          </w:p>
          <w:p w14:paraId="4EF9E8CD" w14:textId="77777777" w:rsidR="00D80D8E" w:rsidRPr="00100C02" w:rsidRDefault="00D80D8E" w:rsidP="00D80D8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Pressione di esercizio: max 0.5 bar</w:t>
            </w:r>
          </w:p>
          <w:p w14:paraId="6464CF72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(valori riferiti alla certificazione secondo UNI 11344 per applicazioni in conformità alle UNI 7129-1 e UNI 11528)</w:t>
            </w:r>
          </w:p>
          <w:p w14:paraId="0A77337D" w14:textId="77777777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19FF0B8B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Marca Emmeti – Modello TEE Gaspex intermedio 20 x 20 x 20 o equivalente.</w:t>
            </w:r>
          </w:p>
        </w:tc>
      </w:tr>
      <w:tr w:rsidR="00D80D8E" w:rsidRPr="009279E2" w14:paraId="67B7C6EE" w14:textId="77777777" w:rsidTr="00CF4334">
        <w:tc>
          <w:tcPr>
            <w:tcW w:w="1311" w:type="dxa"/>
          </w:tcPr>
          <w:p w14:paraId="5B66BD81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28125</w:t>
            </w:r>
            <w:r>
              <w:rPr>
                <w:rFonts w:ascii="Poppins" w:hAnsi="Poppins" w:cs="Poppins"/>
                <w:bCs/>
                <w:sz w:val="20"/>
              </w:rPr>
              <w:t>3</w:t>
            </w:r>
            <w:r w:rsidRPr="00100C02">
              <w:rPr>
                <w:rFonts w:ascii="Poppins" w:hAnsi="Poppins" w:cs="Poppins"/>
                <w:bCs/>
                <w:sz w:val="20"/>
              </w:rPr>
              <w:t>34</w:t>
            </w:r>
          </w:p>
        </w:tc>
        <w:tc>
          <w:tcPr>
            <w:tcW w:w="2086" w:type="dxa"/>
          </w:tcPr>
          <w:p w14:paraId="0F80EBA3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TEE Gaspex intermedio</w:t>
            </w:r>
          </w:p>
          <w:p w14:paraId="5FDC83A9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26 x 26 x 26</w:t>
            </w:r>
          </w:p>
        </w:tc>
        <w:tc>
          <w:tcPr>
            <w:tcW w:w="6101" w:type="dxa"/>
          </w:tcPr>
          <w:p w14:paraId="29B3D41F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TEE intermedio</w:t>
            </w:r>
            <w:r w:rsidRPr="00100C02">
              <w:rPr>
                <w:rFonts w:ascii="Poppins" w:hAnsi="Poppins" w:cs="Poppins"/>
                <w:sz w:val="20"/>
              </w:rPr>
              <w:t>, misura 26 x 26 x 26</w:t>
            </w:r>
            <w:r w:rsidRPr="00100C02">
              <w:rPr>
                <w:rFonts w:ascii="Poppins" w:hAnsi="Poppins" w:cs="Poppins"/>
                <w:bCs/>
                <w:sz w:val="20"/>
              </w:rPr>
              <w:t xml:space="preserve"> </w:t>
            </w:r>
            <w:r>
              <w:rPr>
                <w:rFonts w:ascii="Poppins" w:hAnsi="Poppins" w:cs="Poppins"/>
                <w:sz w:val="20"/>
              </w:rPr>
              <w:t>con profilo di pinzatura B (KSP1) e TH (KSP11)</w:t>
            </w:r>
            <w:r w:rsidRPr="00100C02">
              <w:rPr>
                <w:rFonts w:ascii="Poppins" w:hAnsi="Poppins" w:cs="Poppins"/>
                <w:sz w:val="20"/>
              </w:rPr>
              <w:t xml:space="preserve"> costruito da:</w:t>
            </w:r>
          </w:p>
          <w:p w14:paraId="72DD680D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Corpo in ottone CW 617N nichelato solo in superficie</w:t>
            </w:r>
          </w:p>
          <w:p w14:paraId="32ED9CCE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Anello portabussola in nylon di colore giallo</w:t>
            </w:r>
          </w:p>
          <w:p w14:paraId="60A55BD5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Bussola in acciaio inox AISI 304 ricotto</w:t>
            </w:r>
          </w:p>
          <w:p w14:paraId="42C0E1C8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Doppio O-ring in NBR (nero, teflonato giallo, conforme EN 682 ed EN 549)</w:t>
            </w:r>
          </w:p>
          <w:p w14:paraId="7CA2829B" w14:textId="77777777" w:rsidR="00D80D8E" w:rsidRPr="00100C02" w:rsidRDefault="00D80D8E" w:rsidP="00D80D8E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0179630F" w14:textId="77777777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100C0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28D9D58C" w14:textId="77777777" w:rsidR="00D80D8E" w:rsidRPr="00100C02" w:rsidRDefault="00D80D8E" w:rsidP="00D80D8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lastRenderedPageBreak/>
              <w:t>Temperatura di esercizio: -20 °C ÷ +70 °C</w:t>
            </w:r>
          </w:p>
          <w:p w14:paraId="47E21DF2" w14:textId="77777777" w:rsidR="00D80D8E" w:rsidRPr="00100C02" w:rsidRDefault="00D80D8E" w:rsidP="00D80D8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Pressione di esercizio: max 0.5 bar</w:t>
            </w:r>
          </w:p>
          <w:p w14:paraId="48A3BA32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(valori riferiti alla certificazione secondo UNI 11344 per applicazioni in conformità alle UNI 7129-1 e UNI 11528)</w:t>
            </w:r>
          </w:p>
          <w:p w14:paraId="4C2AFA43" w14:textId="77777777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27CFBDF9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Marca Emmeti – Modello TEE Gaspex intermedio 26 x 26 x 26 o equivalente.</w:t>
            </w:r>
          </w:p>
        </w:tc>
      </w:tr>
      <w:tr w:rsidR="00D80D8E" w:rsidRPr="009279E2" w14:paraId="0144C133" w14:textId="77777777" w:rsidTr="00CF4334">
        <w:tc>
          <w:tcPr>
            <w:tcW w:w="1311" w:type="dxa"/>
          </w:tcPr>
          <w:p w14:paraId="105791A0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lastRenderedPageBreak/>
              <w:t>28125</w:t>
            </w:r>
            <w:r>
              <w:rPr>
                <w:rFonts w:ascii="Poppins" w:hAnsi="Poppins" w:cs="Poppins"/>
                <w:bCs/>
                <w:sz w:val="20"/>
              </w:rPr>
              <w:t>4</w:t>
            </w:r>
            <w:r w:rsidRPr="00100C02">
              <w:rPr>
                <w:rFonts w:ascii="Poppins" w:hAnsi="Poppins" w:cs="Poppins"/>
                <w:bCs/>
                <w:sz w:val="20"/>
              </w:rPr>
              <w:t>30</w:t>
            </w:r>
          </w:p>
        </w:tc>
        <w:tc>
          <w:tcPr>
            <w:tcW w:w="2086" w:type="dxa"/>
          </w:tcPr>
          <w:p w14:paraId="0A7A4F97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TEE Gaspex intermedio</w:t>
            </w:r>
          </w:p>
          <w:p w14:paraId="114C0AA2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32 x 32 x 32</w:t>
            </w:r>
          </w:p>
        </w:tc>
        <w:tc>
          <w:tcPr>
            <w:tcW w:w="6101" w:type="dxa"/>
          </w:tcPr>
          <w:p w14:paraId="2D4093DD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TEE intermedio</w:t>
            </w:r>
            <w:r w:rsidRPr="00100C02">
              <w:rPr>
                <w:rFonts w:ascii="Poppins" w:hAnsi="Poppins" w:cs="Poppins"/>
                <w:sz w:val="20"/>
              </w:rPr>
              <w:t>, misura 32 x 32 x 32</w:t>
            </w:r>
            <w:r w:rsidRPr="00100C02">
              <w:rPr>
                <w:rFonts w:ascii="Poppins" w:hAnsi="Poppins" w:cs="Poppins"/>
                <w:bCs/>
                <w:sz w:val="20"/>
              </w:rPr>
              <w:t xml:space="preserve"> </w:t>
            </w:r>
            <w:r>
              <w:rPr>
                <w:rFonts w:ascii="Poppins" w:hAnsi="Poppins" w:cs="Poppins"/>
                <w:sz w:val="20"/>
              </w:rPr>
              <w:t>con profilo di pinzatura B (KSP1) e TH (KSP11)</w:t>
            </w:r>
            <w:r w:rsidRPr="00100C02">
              <w:rPr>
                <w:rFonts w:ascii="Poppins" w:hAnsi="Poppins" w:cs="Poppins"/>
                <w:sz w:val="20"/>
              </w:rPr>
              <w:t xml:space="preserve"> costruito da:</w:t>
            </w:r>
          </w:p>
          <w:p w14:paraId="217542CE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Corpo in ottone CW 617N nichelato solo in superficie</w:t>
            </w:r>
          </w:p>
          <w:p w14:paraId="2A90912F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Anello portabussola in nylon di colore giallo</w:t>
            </w:r>
          </w:p>
          <w:p w14:paraId="071E8255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Bussola in acciaio inox AISI 304 ricotto</w:t>
            </w:r>
          </w:p>
          <w:p w14:paraId="387AAA95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Doppio O-ring in NBR (nero, teflonato giallo, conforme EN 682 ed EN 549)</w:t>
            </w:r>
          </w:p>
          <w:p w14:paraId="54EED657" w14:textId="77777777" w:rsidR="00D80D8E" w:rsidRPr="00100C02" w:rsidRDefault="00D80D8E" w:rsidP="00D80D8E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69A1BAFE" w14:textId="77777777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100C0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7C8F97FB" w14:textId="77777777" w:rsidR="00D80D8E" w:rsidRPr="00100C02" w:rsidRDefault="00D80D8E" w:rsidP="00D80D8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Temperatura di esercizio: -20 °C ÷ +70 °C</w:t>
            </w:r>
          </w:p>
          <w:p w14:paraId="2BC68619" w14:textId="77777777" w:rsidR="00D80D8E" w:rsidRPr="00100C02" w:rsidRDefault="00D80D8E" w:rsidP="00D80D8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Pressione di esercizio: max 0.5 bar</w:t>
            </w:r>
          </w:p>
          <w:p w14:paraId="7A13481E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(valori riferiti alla certificazione secondo UNI 11344 per applicazioni in conformità alle UNI 7129-1 e UNI 11528)</w:t>
            </w:r>
          </w:p>
          <w:p w14:paraId="50C29B56" w14:textId="77777777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54CE1692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Marca Emmeti – Modello TEE Gaspex intermedio 32 x 32 x 32 o equivalente.</w:t>
            </w:r>
          </w:p>
        </w:tc>
      </w:tr>
      <w:tr w:rsidR="00D80D8E" w:rsidRPr="009279E2" w14:paraId="32F1F4BC" w14:textId="77777777" w:rsidTr="00CF4334">
        <w:tc>
          <w:tcPr>
            <w:tcW w:w="1311" w:type="dxa"/>
          </w:tcPr>
          <w:p w14:paraId="45B4730E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28125</w:t>
            </w:r>
            <w:r>
              <w:rPr>
                <w:rFonts w:ascii="Poppins" w:hAnsi="Poppins" w:cs="Poppins"/>
                <w:bCs/>
                <w:sz w:val="20"/>
              </w:rPr>
              <w:t>3</w:t>
            </w:r>
            <w:r w:rsidRPr="00100C02">
              <w:rPr>
                <w:rFonts w:ascii="Poppins" w:hAnsi="Poppins" w:cs="Poppins"/>
                <w:bCs/>
                <w:sz w:val="20"/>
              </w:rPr>
              <w:t>36</w:t>
            </w:r>
          </w:p>
        </w:tc>
        <w:tc>
          <w:tcPr>
            <w:tcW w:w="2086" w:type="dxa"/>
          </w:tcPr>
          <w:p w14:paraId="36AEBC66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TEE Gaspex intermedio ridotto</w:t>
            </w:r>
          </w:p>
          <w:p w14:paraId="687E71F7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16 x 20 x 16</w:t>
            </w:r>
          </w:p>
        </w:tc>
        <w:tc>
          <w:tcPr>
            <w:tcW w:w="6101" w:type="dxa"/>
          </w:tcPr>
          <w:p w14:paraId="55E6F38F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TEE intermedio ridotto</w:t>
            </w:r>
            <w:r w:rsidRPr="00100C02">
              <w:rPr>
                <w:rFonts w:ascii="Poppins" w:hAnsi="Poppins" w:cs="Poppins"/>
                <w:sz w:val="20"/>
              </w:rPr>
              <w:t>, misura 16 x 20 x 16</w:t>
            </w:r>
            <w:r w:rsidRPr="00100C02">
              <w:rPr>
                <w:rFonts w:ascii="Poppins" w:hAnsi="Poppins" w:cs="Poppins"/>
                <w:bCs/>
                <w:sz w:val="20"/>
              </w:rPr>
              <w:t xml:space="preserve"> </w:t>
            </w:r>
            <w:r>
              <w:rPr>
                <w:rFonts w:ascii="Poppins" w:hAnsi="Poppins" w:cs="Poppins"/>
                <w:sz w:val="20"/>
              </w:rPr>
              <w:t>con profilo di pinzatura B (KSP1) e TH (KSP11)</w:t>
            </w:r>
            <w:r w:rsidRPr="00100C02">
              <w:rPr>
                <w:rFonts w:ascii="Poppins" w:hAnsi="Poppins" w:cs="Poppins"/>
                <w:sz w:val="20"/>
              </w:rPr>
              <w:t xml:space="preserve"> costruito da:</w:t>
            </w:r>
          </w:p>
          <w:p w14:paraId="181AA532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Corpo in ottone CW 617N nichelato solo in superficie</w:t>
            </w:r>
          </w:p>
          <w:p w14:paraId="51402663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Anello portabussola in nylon di colore giallo</w:t>
            </w:r>
          </w:p>
          <w:p w14:paraId="250D78C9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Bussola in acciaio inox AISI 304 ricotto</w:t>
            </w:r>
          </w:p>
          <w:p w14:paraId="10DF822D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Doppio O-ring in NBR (nero, teflonato giallo, conforme EN 682 ed EN 549)</w:t>
            </w:r>
          </w:p>
          <w:p w14:paraId="6991B2F0" w14:textId="77777777" w:rsidR="00D80D8E" w:rsidRPr="00100C02" w:rsidRDefault="00D80D8E" w:rsidP="00D80D8E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158AA30B" w14:textId="77777777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100C0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029D8829" w14:textId="77777777" w:rsidR="00D80D8E" w:rsidRPr="00100C02" w:rsidRDefault="00D80D8E" w:rsidP="00D80D8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Temperatura di esercizio: -20 °C ÷ +70 °C</w:t>
            </w:r>
          </w:p>
          <w:p w14:paraId="707D31FB" w14:textId="77777777" w:rsidR="00D80D8E" w:rsidRPr="00100C02" w:rsidRDefault="00D80D8E" w:rsidP="00D80D8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Pressione di esercizio: max 0.5 bar</w:t>
            </w:r>
          </w:p>
          <w:p w14:paraId="0DF36705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(valori riferiti alla certificazione secondo UNI 11344 per applicazioni in conformità alle UNI 7129-1 e UNI 11528)</w:t>
            </w:r>
          </w:p>
          <w:p w14:paraId="4DC3E689" w14:textId="77777777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6F6FE6B1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Marca Emmeti – Modello TEE Gaspex intermedio ridotto 16 x 20 x 16 o equivalente.</w:t>
            </w:r>
          </w:p>
        </w:tc>
      </w:tr>
      <w:tr w:rsidR="00D80D8E" w:rsidRPr="009279E2" w14:paraId="6E2A81FF" w14:textId="77777777" w:rsidTr="00CF4334">
        <w:tc>
          <w:tcPr>
            <w:tcW w:w="1311" w:type="dxa"/>
          </w:tcPr>
          <w:p w14:paraId="0746A173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28125</w:t>
            </w:r>
            <w:r>
              <w:rPr>
                <w:rFonts w:ascii="Poppins" w:hAnsi="Poppins" w:cs="Poppins"/>
                <w:bCs/>
                <w:sz w:val="20"/>
              </w:rPr>
              <w:t>33</w:t>
            </w:r>
            <w:r w:rsidRPr="00100C02">
              <w:rPr>
                <w:rFonts w:ascii="Poppins" w:hAnsi="Poppins" w:cs="Poppins"/>
                <w:bCs/>
                <w:sz w:val="20"/>
              </w:rPr>
              <w:t>8</w:t>
            </w:r>
          </w:p>
        </w:tc>
        <w:tc>
          <w:tcPr>
            <w:tcW w:w="2086" w:type="dxa"/>
          </w:tcPr>
          <w:p w14:paraId="3BAC6164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TEE Gaspex intermedio ridotto</w:t>
            </w:r>
          </w:p>
          <w:p w14:paraId="5F20FE09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lastRenderedPageBreak/>
              <w:t>20 x 16 x 16</w:t>
            </w:r>
          </w:p>
        </w:tc>
        <w:tc>
          <w:tcPr>
            <w:tcW w:w="6101" w:type="dxa"/>
          </w:tcPr>
          <w:p w14:paraId="0FBE8EC4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lastRenderedPageBreak/>
              <w:t>TEE intermedio ridotto</w:t>
            </w:r>
            <w:r w:rsidRPr="00100C02">
              <w:rPr>
                <w:rFonts w:ascii="Poppins" w:hAnsi="Poppins" w:cs="Poppins"/>
                <w:sz w:val="20"/>
              </w:rPr>
              <w:t>, misura 20 x 16 x 16</w:t>
            </w:r>
            <w:r w:rsidRPr="00100C02">
              <w:rPr>
                <w:rFonts w:ascii="Poppins" w:hAnsi="Poppins" w:cs="Poppins"/>
                <w:bCs/>
                <w:sz w:val="20"/>
              </w:rPr>
              <w:t xml:space="preserve"> </w:t>
            </w:r>
            <w:r>
              <w:rPr>
                <w:rFonts w:ascii="Poppins" w:hAnsi="Poppins" w:cs="Poppins"/>
                <w:sz w:val="20"/>
              </w:rPr>
              <w:t>con profilo di pinzatura B (KSP1) e TH (KSP11)</w:t>
            </w:r>
            <w:r w:rsidRPr="00100C02">
              <w:rPr>
                <w:rFonts w:ascii="Poppins" w:hAnsi="Poppins" w:cs="Poppins"/>
                <w:sz w:val="20"/>
              </w:rPr>
              <w:t xml:space="preserve"> costruito da:</w:t>
            </w:r>
          </w:p>
          <w:p w14:paraId="1C77B379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lastRenderedPageBreak/>
              <w:t>Corpo in ottone CW 617N nichelato solo in superficie</w:t>
            </w:r>
          </w:p>
          <w:p w14:paraId="372CDA43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Anello portabussola in nylon di colore giallo</w:t>
            </w:r>
          </w:p>
          <w:p w14:paraId="4EBE03BF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Bussola in acciaio inox AISI 304 ricotto</w:t>
            </w:r>
          </w:p>
          <w:p w14:paraId="6AA29432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Doppio O-ring in NBR (nero, teflonato giallo, conforme EN 682 ed EN 549)</w:t>
            </w:r>
          </w:p>
          <w:p w14:paraId="7A1C2BE2" w14:textId="77777777" w:rsidR="00D80D8E" w:rsidRPr="00100C02" w:rsidRDefault="00D80D8E" w:rsidP="00D80D8E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25CC889F" w14:textId="77777777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100C0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32A1F7A1" w14:textId="77777777" w:rsidR="00D80D8E" w:rsidRPr="00100C02" w:rsidRDefault="00D80D8E" w:rsidP="00D80D8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Temperatura di esercizio: -20 °C ÷ +70 °C</w:t>
            </w:r>
          </w:p>
          <w:p w14:paraId="0AA5BA5A" w14:textId="77777777" w:rsidR="00D80D8E" w:rsidRPr="00100C02" w:rsidRDefault="00D80D8E" w:rsidP="00D80D8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Pressione di esercizio: max 0.5 bar</w:t>
            </w:r>
          </w:p>
          <w:p w14:paraId="12EAC087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(valori riferiti alla certificazione secondo UNI 11344 per applicazioni in conformità alle UNI 7129-1 e UNI 11528)</w:t>
            </w:r>
          </w:p>
          <w:p w14:paraId="52E8A680" w14:textId="77777777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424863D4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Marca Emmeti – Modello TEE Gaspex intermedio ridotto 20 x 16 x 16 o equivalente.</w:t>
            </w:r>
          </w:p>
        </w:tc>
      </w:tr>
      <w:tr w:rsidR="00D80D8E" w:rsidRPr="009279E2" w14:paraId="1A5F5A19" w14:textId="77777777" w:rsidTr="00CF4334">
        <w:tc>
          <w:tcPr>
            <w:tcW w:w="1311" w:type="dxa"/>
          </w:tcPr>
          <w:p w14:paraId="6FCA0680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lastRenderedPageBreak/>
              <w:t>28125</w:t>
            </w:r>
            <w:r>
              <w:rPr>
                <w:rFonts w:ascii="Poppins" w:hAnsi="Poppins" w:cs="Poppins"/>
                <w:bCs/>
                <w:sz w:val="20"/>
              </w:rPr>
              <w:t>3</w:t>
            </w:r>
            <w:r w:rsidRPr="00100C02">
              <w:rPr>
                <w:rFonts w:ascii="Poppins" w:hAnsi="Poppins" w:cs="Poppins"/>
                <w:bCs/>
                <w:sz w:val="20"/>
              </w:rPr>
              <w:t>40</w:t>
            </w:r>
          </w:p>
        </w:tc>
        <w:tc>
          <w:tcPr>
            <w:tcW w:w="2086" w:type="dxa"/>
          </w:tcPr>
          <w:p w14:paraId="346847E0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TEE Gaspex intermedio ridotto</w:t>
            </w:r>
          </w:p>
          <w:p w14:paraId="1F9A1B18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20 x 16 x 20</w:t>
            </w:r>
          </w:p>
        </w:tc>
        <w:tc>
          <w:tcPr>
            <w:tcW w:w="6101" w:type="dxa"/>
          </w:tcPr>
          <w:p w14:paraId="760E1C77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TEE intermedio ridotto</w:t>
            </w:r>
            <w:r w:rsidRPr="00100C02">
              <w:rPr>
                <w:rFonts w:ascii="Poppins" w:hAnsi="Poppins" w:cs="Poppins"/>
                <w:sz w:val="20"/>
              </w:rPr>
              <w:t>, misura 20 x 16 x 20</w:t>
            </w:r>
            <w:r w:rsidRPr="00100C02">
              <w:rPr>
                <w:rFonts w:ascii="Poppins" w:hAnsi="Poppins" w:cs="Poppins"/>
                <w:bCs/>
                <w:sz w:val="20"/>
              </w:rPr>
              <w:t xml:space="preserve"> </w:t>
            </w:r>
            <w:r>
              <w:rPr>
                <w:rFonts w:ascii="Poppins" w:hAnsi="Poppins" w:cs="Poppins"/>
                <w:sz w:val="20"/>
              </w:rPr>
              <w:t>con profilo di pinzatura B (KSP1) e TH (KSP11)</w:t>
            </w:r>
            <w:r w:rsidRPr="00100C02">
              <w:rPr>
                <w:rFonts w:ascii="Poppins" w:hAnsi="Poppins" w:cs="Poppins"/>
                <w:sz w:val="20"/>
              </w:rPr>
              <w:t xml:space="preserve"> costruito da:</w:t>
            </w:r>
          </w:p>
          <w:p w14:paraId="1666FCA4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Corpo in ottone CW 617N nichelato solo in superficie</w:t>
            </w:r>
          </w:p>
          <w:p w14:paraId="07F6D95A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Anello portabussola in nylon di colore giallo</w:t>
            </w:r>
          </w:p>
          <w:p w14:paraId="23FD06E5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Bussola in acciaio inox AISI 304 ricotto</w:t>
            </w:r>
          </w:p>
          <w:p w14:paraId="3CFE57AF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Doppio O-ring in NBR (nero, teflonato giallo, conforme EN 682 ed EN 549)</w:t>
            </w:r>
          </w:p>
          <w:p w14:paraId="04769BE9" w14:textId="77777777" w:rsidR="00D80D8E" w:rsidRPr="00100C02" w:rsidRDefault="00D80D8E" w:rsidP="00D80D8E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5547EA1F" w14:textId="77777777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100C0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42ED951B" w14:textId="77777777" w:rsidR="00D80D8E" w:rsidRPr="00100C02" w:rsidRDefault="00D80D8E" w:rsidP="00D80D8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Temperatura di esercizio: -20 °C ÷ +70 °C</w:t>
            </w:r>
          </w:p>
          <w:p w14:paraId="2F7E1197" w14:textId="77777777" w:rsidR="00D80D8E" w:rsidRPr="00100C02" w:rsidRDefault="00D80D8E" w:rsidP="00D80D8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Pressione di esercizio: max 0.5 bar</w:t>
            </w:r>
          </w:p>
          <w:p w14:paraId="12758D19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(valori riferiti alla certificazione secondo UNI 11344 per applicazioni in conformità alle UNI 7129-1 e UNI 11528)</w:t>
            </w:r>
          </w:p>
          <w:p w14:paraId="42B2B73F" w14:textId="77777777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5D2CCA72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Marca Emmeti – Modello TEE Gaspex intermedio ridotto 20 x 16 x 20 o equivalente.</w:t>
            </w:r>
          </w:p>
        </w:tc>
      </w:tr>
      <w:tr w:rsidR="00D80D8E" w:rsidRPr="009279E2" w14:paraId="19891EA6" w14:textId="77777777" w:rsidTr="00CF4334">
        <w:tc>
          <w:tcPr>
            <w:tcW w:w="1311" w:type="dxa"/>
          </w:tcPr>
          <w:p w14:paraId="57102D06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28125</w:t>
            </w:r>
            <w:r>
              <w:rPr>
                <w:rFonts w:ascii="Poppins" w:hAnsi="Poppins" w:cs="Poppins"/>
                <w:bCs/>
                <w:sz w:val="20"/>
              </w:rPr>
              <w:t>3</w:t>
            </w:r>
            <w:r w:rsidRPr="00100C02">
              <w:rPr>
                <w:rFonts w:ascii="Poppins" w:hAnsi="Poppins" w:cs="Poppins"/>
                <w:bCs/>
                <w:sz w:val="20"/>
              </w:rPr>
              <w:t>42</w:t>
            </w:r>
          </w:p>
        </w:tc>
        <w:tc>
          <w:tcPr>
            <w:tcW w:w="2086" w:type="dxa"/>
          </w:tcPr>
          <w:p w14:paraId="229C2502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TEE Gaspex intermedio ridotto</w:t>
            </w:r>
          </w:p>
          <w:p w14:paraId="5B4491CB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20 x 20 x 16</w:t>
            </w:r>
          </w:p>
        </w:tc>
        <w:tc>
          <w:tcPr>
            <w:tcW w:w="6101" w:type="dxa"/>
          </w:tcPr>
          <w:p w14:paraId="709A114E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TEE intermedio ridotto</w:t>
            </w:r>
            <w:r w:rsidRPr="00100C02">
              <w:rPr>
                <w:rFonts w:ascii="Poppins" w:hAnsi="Poppins" w:cs="Poppins"/>
                <w:sz w:val="20"/>
              </w:rPr>
              <w:t>, misura 20 x 20 x 16</w:t>
            </w:r>
            <w:r w:rsidRPr="00100C02">
              <w:rPr>
                <w:rFonts w:ascii="Poppins" w:hAnsi="Poppins" w:cs="Poppins"/>
                <w:bCs/>
                <w:sz w:val="20"/>
              </w:rPr>
              <w:t xml:space="preserve"> </w:t>
            </w:r>
            <w:r>
              <w:rPr>
                <w:rFonts w:ascii="Poppins" w:hAnsi="Poppins" w:cs="Poppins"/>
                <w:sz w:val="20"/>
              </w:rPr>
              <w:t>con profilo di pinzatura B (KSP1) e TH (KSP11)</w:t>
            </w:r>
            <w:r w:rsidRPr="00100C02">
              <w:rPr>
                <w:rFonts w:ascii="Poppins" w:hAnsi="Poppins" w:cs="Poppins"/>
                <w:sz w:val="20"/>
              </w:rPr>
              <w:t xml:space="preserve"> costruito da:</w:t>
            </w:r>
          </w:p>
          <w:p w14:paraId="6196C124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Corpo in ottone CW 617N nichelato solo in superficie</w:t>
            </w:r>
          </w:p>
          <w:p w14:paraId="6F7C59D1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Anello portabussola in nylon di colore giallo</w:t>
            </w:r>
          </w:p>
          <w:p w14:paraId="108E9BAB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Bussola in acciaio inox AISI 304 ricotto</w:t>
            </w:r>
          </w:p>
          <w:p w14:paraId="49F6A299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Doppio O-ring in NBR (nero, teflonato giallo, conforme EN 682 ed EN 549)</w:t>
            </w:r>
          </w:p>
          <w:p w14:paraId="15C89942" w14:textId="77777777" w:rsidR="00D80D8E" w:rsidRPr="00100C02" w:rsidRDefault="00D80D8E" w:rsidP="00D80D8E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4BAC2C01" w14:textId="77777777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100C0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2720F097" w14:textId="77777777" w:rsidR="00D80D8E" w:rsidRPr="00100C02" w:rsidRDefault="00D80D8E" w:rsidP="00D80D8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Temperatura di esercizio: -20 °C ÷ +70 °C</w:t>
            </w:r>
          </w:p>
          <w:p w14:paraId="35BA9C9C" w14:textId="77777777" w:rsidR="00D80D8E" w:rsidRPr="00100C02" w:rsidRDefault="00D80D8E" w:rsidP="00D80D8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Pressione di esercizio: max 0.5 bar</w:t>
            </w:r>
          </w:p>
          <w:p w14:paraId="5316D8A6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lastRenderedPageBreak/>
              <w:t>(valori riferiti alla certificazione secondo UNI 11344 per applicazioni in conformità alle UNI 7129-1 e UNI 11528)</w:t>
            </w:r>
          </w:p>
          <w:p w14:paraId="2E823930" w14:textId="77777777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54D8BAF5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Marca Emmeti – Modello TEE Gaspex intermedio ridotto 20 x 20 x 16 o equivalente.</w:t>
            </w:r>
          </w:p>
        </w:tc>
      </w:tr>
      <w:tr w:rsidR="00D80D8E" w:rsidRPr="009279E2" w14:paraId="7DED2124" w14:textId="77777777" w:rsidTr="00CF4334">
        <w:tc>
          <w:tcPr>
            <w:tcW w:w="1311" w:type="dxa"/>
          </w:tcPr>
          <w:p w14:paraId="3C699162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lastRenderedPageBreak/>
              <w:t>28125</w:t>
            </w:r>
            <w:r>
              <w:rPr>
                <w:rFonts w:ascii="Poppins" w:hAnsi="Poppins" w:cs="Poppins"/>
                <w:bCs/>
                <w:sz w:val="20"/>
              </w:rPr>
              <w:t>3</w:t>
            </w:r>
            <w:r w:rsidRPr="00100C02">
              <w:rPr>
                <w:rFonts w:ascii="Poppins" w:hAnsi="Poppins" w:cs="Poppins"/>
                <w:bCs/>
                <w:sz w:val="20"/>
              </w:rPr>
              <w:t>44</w:t>
            </w:r>
          </w:p>
        </w:tc>
        <w:tc>
          <w:tcPr>
            <w:tcW w:w="2086" w:type="dxa"/>
          </w:tcPr>
          <w:p w14:paraId="38FB3697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TEE Gaspex intermedio ridotto</w:t>
            </w:r>
          </w:p>
          <w:p w14:paraId="186A1E77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20 x 26 x 20</w:t>
            </w:r>
          </w:p>
        </w:tc>
        <w:tc>
          <w:tcPr>
            <w:tcW w:w="6101" w:type="dxa"/>
          </w:tcPr>
          <w:p w14:paraId="3A1F8C61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TEE intermedio ridotto</w:t>
            </w:r>
            <w:r w:rsidRPr="00100C02">
              <w:rPr>
                <w:rFonts w:ascii="Poppins" w:hAnsi="Poppins" w:cs="Poppins"/>
                <w:sz w:val="20"/>
              </w:rPr>
              <w:t>, misura 20 x 26 x 20</w:t>
            </w:r>
            <w:r w:rsidRPr="00100C02">
              <w:rPr>
                <w:rFonts w:ascii="Poppins" w:hAnsi="Poppins" w:cs="Poppins"/>
                <w:bCs/>
                <w:sz w:val="20"/>
              </w:rPr>
              <w:t xml:space="preserve"> </w:t>
            </w:r>
            <w:r>
              <w:rPr>
                <w:rFonts w:ascii="Poppins" w:hAnsi="Poppins" w:cs="Poppins"/>
                <w:sz w:val="20"/>
              </w:rPr>
              <w:t>con profilo di pinzatura B (KSP1) e TH (KSP11)</w:t>
            </w:r>
            <w:r w:rsidRPr="00100C02">
              <w:rPr>
                <w:rFonts w:ascii="Poppins" w:hAnsi="Poppins" w:cs="Poppins"/>
                <w:sz w:val="20"/>
              </w:rPr>
              <w:t xml:space="preserve"> costruito da:</w:t>
            </w:r>
          </w:p>
          <w:p w14:paraId="67593436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Corpo in ottone CW 617N nichelato solo in superficie</w:t>
            </w:r>
          </w:p>
          <w:p w14:paraId="6434E6B0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Anello portabussola in nylon di colore giallo</w:t>
            </w:r>
          </w:p>
          <w:p w14:paraId="5C82DD6E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Bussola in acciaio inox AISI 304 ricotto</w:t>
            </w:r>
          </w:p>
          <w:p w14:paraId="2375A997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Doppio O-ring in NBR (nero, teflonato giallo, conforme EN 682 ed EN 549)</w:t>
            </w:r>
          </w:p>
          <w:p w14:paraId="73F7DD85" w14:textId="77777777" w:rsidR="00D80D8E" w:rsidRPr="00100C02" w:rsidRDefault="00D80D8E" w:rsidP="00D80D8E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06FA2517" w14:textId="77777777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100C0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456D9AE1" w14:textId="77777777" w:rsidR="00D80D8E" w:rsidRPr="00100C02" w:rsidRDefault="00D80D8E" w:rsidP="00D80D8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Temperatura di esercizio: -20 °C ÷ +70 °C</w:t>
            </w:r>
          </w:p>
          <w:p w14:paraId="18DB7412" w14:textId="77777777" w:rsidR="00D80D8E" w:rsidRPr="00100C02" w:rsidRDefault="00D80D8E" w:rsidP="00D80D8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Pressione di esercizio: max 0.5 bar</w:t>
            </w:r>
          </w:p>
          <w:p w14:paraId="36009135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(valori riferiti alla certificazione secondo UNI 11344 per applicazioni in conformità alle UNI 7129-1 e UNI 11528)</w:t>
            </w:r>
          </w:p>
          <w:p w14:paraId="4ECF80B6" w14:textId="77777777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09899386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Marca Emmeti – Modello TEE Gaspex intermedio ridotto 20 x 26 x 20 o equivalente.</w:t>
            </w:r>
          </w:p>
        </w:tc>
      </w:tr>
      <w:tr w:rsidR="00D80D8E" w:rsidRPr="009279E2" w14:paraId="69578DF5" w14:textId="77777777" w:rsidTr="00CF4334">
        <w:tc>
          <w:tcPr>
            <w:tcW w:w="1311" w:type="dxa"/>
          </w:tcPr>
          <w:p w14:paraId="0D1D5B64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28125</w:t>
            </w:r>
            <w:r>
              <w:rPr>
                <w:rFonts w:ascii="Poppins" w:hAnsi="Poppins" w:cs="Poppins"/>
                <w:bCs/>
                <w:sz w:val="20"/>
              </w:rPr>
              <w:t>3</w:t>
            </w:r>
            <w:r w:rsidRPr="00100C02">
              <w:rPr>
                <w:rFonts w:ascii="Poppins" w:hAnsi="Poppins" w:cs="Poppins"/>
                <w:bCs/>
                <w:sz w:val="20"/>
              </w:rPr>
              <w:t>46</w:t>
            </w:r>
          </w:p>
        </w:tc>
        <w:tc>
          <w:tcPr>
            <w:tcW w:w="2086" w:type="dxa"/>
          </w:tcPr>
          <w:p w14:paraId="3A47C1CD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TEE Gaspex intermedio ridotto</w:t>
            </w:r>
          </w:p>
          <w:p w14:paraId="6DE2B155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20 x 32 x 20</w:t>
            </w:r>
          </w:p>
        </w:tc>
        <w:tc>
          <w:tcPr>
            <w:tcW w:w="6101" w:type="dxa"/>
          </w:tcPr>
          <w:p w14:paraId="2CB9FE3E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TEE intermedio ridotto</w:t>
            </w:r>
            <w:r w:rsidRPr="00100C02">
              <w:rPr>
                <w:rFonts w:ascii="Poppins" w:hAnsi="Poppins" w:cs="Poppins"/>
                <w:sz w:val="20"/>
              </w:rPr>
              <w:t>, misura 20 x 32 x 20</w:t>
            </w:r>
            <w:r w:rsidRPr="00100C02">
              <w:rPr>
                <w:rFonts w:ascii="Poppins" w:hAnsi="Poppins" w:cs="Poppins"/>
                <w:bCs/>
                <w:sz w:val="20"/>
              </w:rPr>
              <w:t xml:space="preserve"> </w:t>
            </w:r>
            <w:r>
              <w:rPr>
                <w:rFonts w:ascii="Poppins" w:hAnsi="Poppins" w:cs="Poppins"/>
                <w:sz w:val="20"/>
              </w:rPr>
              <w:t>con profilo di pinzatura B (KSP1) e TH (KSP11)</w:t>
            </w:r>
            <w:r w:rsidRPr="00100C02">
              <w:rPr>
                <w:rFonts w:ascii="Poppins" w:hAnsi="Poppins" w:cs="Poppins"/>
                <w:sz w:val="20"/>
              </w:rPr>
              <w:t xml:space="preserve"> costruito da:</w:t>
            </w:r>
          </w:p>
          <w:p w14:paraId="765B6DCE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Corpo in ottone CW 617N nichelato solo in superficie</w:t>
            </w:r>
          </w:p>
          <w:p w14:paraId="2C907D82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Anello portabussola in nylon di colore giallo</w:t>
            </w:r>
          </w:p>
          <w:p w14:paraId="3E2BBFDD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Bussola in acciaio inox AISI 304 ricotto</w:t>
            </w:r>
          </w:p>
          <w:p w14:paraId="2F6C60BF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Doppio O-ring in NBR (nero, teflonato giallo, conforme EN 682 ed EN 549)</w:t>
            </w:r>
          </w:p>
          <w:p w14:paraId="6BC84298" w14:textId="77777777" w:rsidR="00D80D8E" w:rsidRPr="00100C02" w:rsidRDefault="00D80D8E" w:rsidP="00D80D8E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7CAFBECC" w14:textId="77777777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100C0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7D37826E" w14:textId="77777777" w:rsidR="00D80D8E" w:rsidRPr="00100C02" w:rsidRDefault="00D80D8E" w:rsidP="00D80D8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Temperatura di esercizio: -20 °C ÷ +70 °C</w:t>
            </w:r>
          </w:p>
          <w:p w14:paraId="5593AC92" w14:textId="77777777" w:rsidR="00D80D8E" w:rsidRPr="00100C02" w:rsidRDefault="00D80D8E" w:rsidP="00D80D8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Pressione di esercizio: max 0.5 bar</w:t>
            </w:r>
          </w:p>
          <w:p w14:paraId="1D504B90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(valori riferiti alla certificazione secondo UNI 11344 per applicazioni in conformità alle UNI 7129-1 e UNI 11528)</w:t>
            </w:r>
          </w:p>
          <w:p w14:paraId="2C6F83B8" w14:textId="77777777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4D1CEA5B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Marca Emmeti – Modello TEE Gaspex intermedio ridotto 20 x 32 x 20 o equivalente.</w:t>
            </w:r>
          </w:p>
        </w:tc>
      </w:tr>
      <w:tr w:rsidR="00D80D8E" w:rsidRPr="009279E2" w14:paraId="1F0E27C9" w14:textId="77777777" w:rsidTr="00CF4334">
        <w:tc>
          <w:tcPr>
            <w:tcW w:w="1311" w:type="dxa"/>
          </w:tcPr>
          <w:p w14:paraId="5EEDD53B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28125</w:t>
            </w:r>
            <w:r>
              <w:rPr>
                <w:rFonts w:ascii="Poppins" w:hAnsi="Poppins" w:cs="Poppins"/>
                <w:bCs/>
                <w:sz w:val="20"/>
              </w:rPr>
              <w:t>3</w:t>
            </w:r>
            <w:r w:rsidRPr="00100C02">
              <w:rPr>
                <w:rFonts w:ascii="Poppins" w:hAnsi="Poppins" w:cs="Poppins"/>
                <w:bCs/>
                <w:sz w:val="20"/>
              </w:rPr>
              <w:t>54</w:t>
            </w:r>
          </w:p>
        </w:tc>
        <w:tc>
          <w:tcPr>
            <w:tcW w:w="2086" w:type="dxa"/>
          </w:tcPr>
          <w:p w14:paraId="651A217B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TEE Gaspex intermedio ridotto</w:t>
            </w:r>
          </w:p>
          <w:p w14:paraId="36835ED9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26 x 20 x 20</w:t>
            </w:r>
          </w:p>
        </w:tc>
        <w:tc>
          <w:tcPr>
            <w:tcW w:w="6101" w:type="dxa"/>
          </w:tcPr>
          <w:p w14:paraId="68DA8BA3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TEE intermedio ridotto</w:t>
            </w:r>
            <w:r w:rsidRPr="00100C02">
              <w:rPr>
                <w:rFonts w:ascii="Poppins" w:hAnsi="Poppins" w:cs="Poppins"/>
                <w:sz w:val="20"/>
              </w:rPr>
              <w:t>, misura 26 x 20 x 20</w:t>
            </w:r>
            <w:r w:rsidRPr="00100C02">
              <w:rPr>
                <w:rFonts w:ascii="Poppins" w:hAnsi="Poppins" w:cs="Poppins"/>
                <w:bCs/>
                <w:sz w:val="20"/>
              </w:rPr>
              <w:t xml:space="preserve"> </w:t>
            </w:r>
            <w:r>
              <w:rPr>
                <w:rFonts w:ascii="Poppins" w:hAnsi="Poppins" w:cs="Poppins"/>
                <w:sz w:val="20"/>
              </w:rPr>
              <w:t>con profilo di pinzatura B (KSP1) e TH (KSP11)</w:t>
            </w:r>
            <w:r w:rsidRPr="00100C02">
              <w:rPr>
                <w:rFonts w:ascii="Poppins" w:hAnsi="Poppins" w:cs="Poppins"/>
                <w:sz w:val="20"/>
              </w:rPr>
              <w:t xml:space="preserve"> costruito da:</w:t>
            </w:r>
          </w:p>
          <w:p w14:paraId="232BE022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Corpo in ottone CW 617N nichelato solo in superficie</w:t>
            </w:r>
          </w:p>
          <w:p w14:paraId="65422BC0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Anello portabussola in nylon di colore giallo</w:t>
            </w:r>
          </w:p>
          <w:p w14:paraId="369555D1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lastRenderedPageBreak/>
              <w:t>Bussola in acciaio inox AISI 304 ricotto</w:t>
            </w:r>
          </w:p>
          <w:p w14:paraId="1A0A1070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Doppio O-ring in NBR (nero, teflonato giallo, conforme EN 682 ed EN 549)</w:t>
            </w:r>
          </w:p>
          <w:p w14:paraId="0F25668B" w14:textId="77777777" w:rsidR="00D80D8E" w:rsidRPr="00100C02" w:rsidRDefault="00D80D8E" w:rsidP="00D80D8E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28DB8B69" w14:textId="77777777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100C0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097FF55E" w14:textId="77777777" w:rsidR="00D80D8E" w:rsidRPr="00100C02" w:rsidRDefault="00D80D8E" w:rsidP="00D80D8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Temperatura di esercizio: -20 °C ÷ +70 °C</w:t>
            </w:r>
          </w:p>
          <w:p w14:paraId="0CF4CFCC" w14:textId="77777777" w:rsidR="00D80D8E" w:rsidRPr="00100C02" w:rsidRDefault="00D80D8E" w:rsidP="00D80D8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Pressione di esercizio: max 0.5 bar</w:t>
            </w:r>
          </w:p>
          <w:p w14:paraId="26D484E0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(valori riferiti alla certificazione secondo UNI 11344 per applicazioni in conformità alle UNI 7129-1 e UNI 11528)</w:t>
            </w:r>
          </w:p>
          <w:p w14:paraId="41FA4EF4" w14:textId="77777777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3AB3CEB7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Marca Emmeti – Modello TEE Gaspex intermedio ridotto 26 x 20 x 20 o equivalente.</w:t>
            </w:r>
          </w:p>
        </w:tc>
      </w:tr>
      <w:tr w:rsidR="00D80D8E" w:rsidRPr="009279E2" w14:paraId="17B6F6EA" w14:textId="77777777" w:rsidTr="00CF4334">
        <w:tc>
          <w:tcPr>
            <w:tcW w:w="1311" w:type="dxa"/>
          </w:tcPr>
          <w:p w14:paraId="7D1913AC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lastRenderedPageBreak/>
              <w:t>28125</w:t>
            </w:r>
            <w:r>
              <w:rPr>
                <w:rFonts w:ascii="Poppins" w:hAnsi="Poppins" w:cs="Poppins"/>
                <w:bCs/>
                <w:sz w:val="20"/>
              </w:rPr>
              <w:t>3</w:t>
            </w:r>
            <w:r w:rsidRPr="00100C02">
              <w:rPr>
                <w:rFonts w:ascii="Poppins" w:hAnsi="Poppins" w:cs="Poppins"/>
                <w:bCs/>
                <w:sz w:val="20"/>
              </w:rPr>
              <w:t>56</w:t>
            </w:r>
          </w:p>
        </w:tc>
        <w:tc>
          <w:tcPr>
            <w:tcW w:w="2086" w:type="dxa"/>
          </w:tcPr>
          <w:p w14:paraId="46149C87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TEE Gaspex intermedio ridotto</w:t>
            </w:r>
          </w:p>
          <w:p w14:paraId="1FC5C861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26 x 20 x 26</w:t>
            </w:r>
          </w:p>
        </w:tc>
        <w:tc>
          <w:tcPr>
            <w:tcW w:w="6101" w:type="dxa"/>
          </w:tcPr>
          <w:p w14:paraId="01A4E2D8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TEE intermedio ridotto</w:t>
            </w:r>
            <w:r w:rsidRPr="00100C02">
              <w:rPr>
                <w:rFonts w:ascii="Poppins" w:hAnsi="Poppins" w:cs="Poppins"/>
                <w:sz w:val="20"/>
              </w:rPr>
              <w:t>, misura 26 x 20 x 26</w:t>
            </w:r>
            <w:r w:rsidRPr="00100C02">
              <w:rPr>
                <w:rFonts w:ascii="Poppins" w:hAnsi="Poppins" w:cs="Poppins"/>
                <w:bCs/>
                <w:sz w:val="20"/>
              </w:rPr>
              <w:t xml:space="preserve"> </w:t>
            </w:r>
            <w:r>
              <w:rPr>
                <w:rFonts w:ascii="Poppins" w:hAnsi="Poppins" w:cs="Poppins"/>
                <w:sz w:val="20"/>
              </w:rPr>
              <w:t>con profilo di pinzatura B (KSP1) e TH (KSP11)</w:t>
            </w:r>
            <w:r w:rsidRPr="00100C02">
              <w:rPr>
                <w:rFonts w:ascii="Poppins" w:hAnsi="Poppins" w:cs="Poppins"/>
                <w:sz w:val="20"/>
              </w:rPr>
              <w:t xml:space="preserve"> costruito da:</w:t>
            </w:r>
          </w:p>
          <w:p w14:paraId="2D9F3563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Corpo in ottone CW 617N nichelato solo in superficie</w:t>
            </w:r>
          </w:p>
          <w:p w14:paraId="4FCFE44B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Anello portabussola in nylon di colore giallo</w:t>
            </w:r>
          </w:p>
          <w:p w14:paraId="7575E19B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Bussola in acciaio inox AISI 304 ricotto</w:t>
            </w:r>
          </w:p>
          <w:p w14:paraId="465CDD10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Doppio O-ring in NBR (nero, teflonato giallo, conforme EN 682 ed EN 549)</w:t>
            </w:r>
          </w:p>
          <w:p w14:paraId="73997C10" w14:textId="77777777" w:rsidR="00D80D8E" w:rsidRPr="00100C02" w:rsidRDefault="00D80D8E" w:rsidP="00D80D8E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62395611" w14:textId="77777777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100C0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4CA7A583" w14:textId="77777777" w:rsidR="00D80D8E" w:rsidRPr="00100C02" w:rsidRDefault="00D80D8E" w:rsidP="00D80D8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Temperatura di esercizio: -20 °C ÷ +70 °C</w:t>
            </w:r>
          </w:p>
          <w:p w14:paraId="56857C8A" w14:textId="77777777" w:rsidR="00D80D8E" w:rsidRPr="00100C02" w:rsidRDefault="00D80D8E" w:rsidP="00D80D8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Pressione di esercizio: max 0.5 bar</w:t>
            </w:r>
          </w:p>
          <w:p w14:paraId="5A078DD4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(valori riferiti alla certificazione secondo UNI 11344 per applicazioni in conformità alle UNI 7129-1 e UNI 11528)</w:t>
            </w:r>
          </w:p>
          <w:p w14:paraId="6ED8D3BB" w14:textId="77777777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0F3FA559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Marca Emmeti – Modello TEE Gaspex intermedio ridotto 26 x 20 x 26 o equivalente.</w:t>
            </w:r>
          </w:p>
        </w:tc>
      </w:tr>
      <w:tr w:rsidR="00D80D8E" w:rsidRPr="009279E2" w14:paraId="04743385" w14:textId="77777777" w:rsidTr="00CF4334">
        <w:tc>
          <w:tcPr>
            <w:tcW w:w="1311" w:type="dxa"/>
          </w:tcPr>
          <w:p w14:paraId="612B2F98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28125</w:t>
            </w:r>
            <w:r>
              <w:rPr>
                <w:rFonts w:ascii="Poppins" w:hAnsi="Poppins" w:cs="Poppins"/>
                <w:bCs/>
                <w:sz w:val="20"/>
              </w:rPr>
              <w:t>3</w:t>
            </w:r>
            <w:r w:rsidRPr="00100C02">
              <w:rPr>
                <w:rFonts w:ascii="Poppins" w:hAnsi="Poppins" w:cs="Poppins"/>
                <w:bCs/>
                <w:sz w:val="20"/>
              </w:rPr>
              <w:t>62</w:t>
            </w:r>
          </w:p>
        </w:tc>
        <w:tc>
          <w:tcPr>
            <w:tcW w:w="2086" w:type="dxa"/>
          </w:tcPr>
          <w:p w14:paraId="50CDCA16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TEE Gaspex intermedio ridotto</w:t>
            </w:r>
          </w:p>
          <w:p w14:paraId="01CE8F1A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26 x 32 x 26</w:t>
            </w:r>
          </w:p>
        </w:tc>
        <w:tc>
          <w:tcPr>
            <w:tcW w:w="6101" w:type="dxa"/>
          </w:tcPr>
          <w:p w14:paraId="6C549B81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TEE intermedio ridotto</w:t>
            </w:r>
            <w:r w:rsidRPr="00100C02">
              <w:rPr>
                <w:rFonts w:ascii="Poppins" w:hAnsi="Poppins" w:cs="Poppins"/>
                <w:sz w:val="20"/>
              </w:rPr>
              <w:t>, misura 26 x 32 x 26</w:t>
            </w:r>
            <w:r w:rsidRPr="00100C02">
              <w:rPr>
                <w:rFonts w:ascii="Poppins" w:hAnsi="Poppins" w:cs="Poppins"/>
                <w:bCs/>
                <w:sz w:val="20"/>
              </w:rPr>
              <w:t xml:space="preserve"> </w:t>
            </w:r>
            <w:r>
              <w:rPr>
                <w:rFonts w:ascii="Poppins" w:hAnsi="Poppins" w:cs="Poppins"/>
                <w:sz w:val="20"/>
              </w:rPr>
              <w:t>con profilo di pinzatura B (KSP1) e TH (KSP11)</w:t>
            </w:r>
            <w:r w:rsidRPr="00100C02">
              <w:rPr>
                <w:rFonts w:ascii="Poppins" w:hAnsi="Poppins" w:cs="Poppins"/>
                <w:sz w:val="20"/>
              </w:rPr>
              <w:t xml:space="preserve"> costruito da:</w:t>
            </w:r>
          </w:p>
          <w:p w14:paraId="04DE9383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Corpo in ottone CW 617N nichelato solo in superficie</w:t>
            </w:r>
          </w:p>
          <w:p w14:paraId="69CDC581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Anello portabussola in nylon di colore giallo</w:t>
            </w:r>
          </w:p>
          <w:p w14:paraId="161ED98E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Bussola in acciaio inox AISI 304 ricotto</w:t>
            </w:r>
          </w:p>
          <w:p w14:paraId="388CE172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Doppio O-ring in NBR (nero, teflonato giallo, conforme EN 682 ed EN 549)</w:t>
            </w:r>
          </w:p>
          <w:p w14:paraId="0FB1A97C" w14:textId="77777777" w:rsidR="00D80D8E" w:rsidRPr="00100C02" w:rsidRDefault="00D80D8E" w:rsidP="00D80D8E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2DBFB012" w14:textId="77777777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100C0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2DD27AF5" w14:textId="77777777" w:rsidR="00D80D8E" w:rsidRPr="00100C02" w:rsidRDefault="00D80D8E" w:rsidP="00D80D8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Temperatura di esercizio: -20 °C ÷ +70 °C</w:t>
            </w:r>
          </w:p>
          <w:p w14:paraId="7EC3C95D" w14:textId="77777777" w:rsidR="00D80D8E" w:rsidRPr="00100C02" w:rsidRDefault="00D80D8E" w:rsidP="00D80D8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Pressione di esercizio: max 0.5 bar</w:t>
            </w:r>
          </w:p>
          <w:p w14:paraId="3810F61D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(valori riferiti alla certificazione secondo UNI 11344 per applicazioni in conformità alle UNI 7129-1 e UNI 11528)</w:t>
            </w:r>
          </w:p>
          <w:p w14:paraId="7DBE7DCA" w14:textId="77777777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0FECA49F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Marca Emmeti – Modello TEE Gaspex intermedio ridotto 26 x 32 x 26 o equivalente.</w:t>
            </w:r>
          </w:p>
        </w:tc>
      </w:tr>
      <w:tr w:rsidR="00D80D8E" w:rsidRPr="009279E2" w14:paraId="228936CF" w14:textId="77777777" w:rsidTr="00CF4334">
        <w:tc>
          <w:tcPr>
            <w:tcW w:w="1311" w:type="dxa"/>
          </w:tcPr>
          <w:p w14:paraId="78E91AED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lastRenderedPageBreak/>
              <w:t>28125</w:t>
            </w:r>
            <w:r>
              <w:rPr>
                <w:rFonts w:ascii="Poppins" w:hAnsi="Poppins" w:cs="Poppins"/>
                <w:bCs/>
                <w:sz w:val="20"/>
              </w:rPr>
              <w:t>3</w:t>
            </w:r>
            <w:r w:rsidRPr="00100C02">
              <w:rPr>
                <w:rFonts w:ascii="Poppins" w:hAnsi="Poppins" w:cs="Poppins"/>
                <w:bCs/>
                <w:sz w:val="20"/>
              </w:rPr>
              <w:t>66</w:t>
            </w:r>
          </w:p>
        </w:tc>
        <w:tc>
          <w:tcPr>
            <w:tcW w:w="2086" w:type="dxa"/>
          </w:tcPr>
          <w:p w14:paraId="21BAFD58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TEE Gaspex intermedio ridotto</w:t>
            </w:r>
          </w:p>
          <w:p w14:paraId="1D95ED91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32 x 20 x 32</w:t>
            </w:r>
          </w:p>
        </w:tc>
        <w:tc>
          <w:tcPr>
            <w:tcW w:w="6101" w:type="dxa"/>
          </w:tcPr>
          <w:p w14:paraId="1BC789ED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TEE intermedio ridotto</w:t>
            </w:r>
            <w:r w:rsidRPr="00100C02">
              <w:rPr>
                <w:rFonts w:ascii="Poppins" w:hAnsi="Poppins" w:cs="Poppins"/>
                <w:sz w:val="20"/>
              </w:rPr>
              <w:t>, misura 32 x 20 x 32</w:t>
            </w:r>
            <w:r w:rsidRPr="00100C02">
              <w:rPr>
                <w:rFonts w:ascii="Poppins" w:hAnsi="Poppins" w:cs="Poppins"/>
                <w:bCs/>
                <w:sz w:val="20"/>
              </w:rPr>
              <w:t xml:space="preserve"> </w:t>
            </w:r>
            <w:r>
              <w:rPr>
                <w:rFonts w:ascii="Poppins" w:hAnsi="Poppins" w:cs="Poppins"/>
                <w:sz w:val="20"/>
              </w:rPr>
              <w:t>con profilo di pinzatura B (KSP1) e TH (KSP11)</w:t>
            </w:r>
            <w:r w:rsidRPr="00100C02">
              <w:rPr>
                <w:rFonts w:ascii="Poppins" w:hAnsi="Poppins" w:cs="Poppins"/>
                <w:sz w:val="20"/>
              </w:rPr>
              <w:t xml:space="preserve"> costruito da:</w:t>
            </w:r>
          </w:p>
          <w:p w14:paraId="5103100E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Corpo in ottone CW 617N nichelato solo in superficie</w:t>
            </w:r>
          </w:p>
          <w:p w14:paraId="7D8BC372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Anello portabussola in nylon di colore giallo</w:t>
            </w:r>
          </w:p>
          <w:p w14:paraId="75D5EEDC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Bussola in acciaio inox AISI 304 ricotto</w:t>
            </w:r>
          </w:p>
          <w:p w14:paraId="2B397744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Doppio O-ring in NBR (nero, teflonato giallo, conforme EN 682 ed EN 549)</w:t>
            </w:r>
          </w:p>
          <w:p w14:paraId="56A14398" w14:textId="77777777" w:rsidR="00D80D8E" w:rsidRPr="00100C02" w:rsidRDefault="00D80D8E" w:rsidP="00D80D8E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03AAFA89" w14:textId="77777777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100C0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515A04DA" w14:textId="77777777" w:rsidR="00D80D8E" w:rsidRPr="00100C02" w:rsidRDefault="00D80D8E" w:rsidP="00D80D8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Temperatura di esercizio: -20 °C ÷ +70 °C</w:t>
            </w:r>
          </w:p>
          <w:p w14:paraId="05790A0C" w14:textId="77777777" w:rsidR="00D80D8E" w:rsidRPr="00100C02" w:rsidRDefault="00D80D8E" w:rsidP="00D80D8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Pressione di esercizio: max 0.5 bar</w:t>
            </w:r>
          </w:p>
          <w:p w14:paraId="0F832296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(valori riferiti alla certificazione secondo UNI 11344 per applicazioni in conformità alle UNI 7129-1 e UNI 11528)</w:t>
            </w:r>
          </w:p>
          <w:p w14:paraId="34D29F1F" w14:textId="77777777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0F2F3ECF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Marca Emmeti – Modello TEE Gaspex intermedio ridotto 32 x 20 x 32 o equivalente.</w:t>
            </w:r>
          </w:p>
        </w:tc>
      </w:tr>
      <w:tr w:rsidR="00D80D8E" w:rsidRPr="009279E2" w14:paraId="01755891" w14:textId="77777777" w:rsidTr="00CF4334">
        <w:tc>
          <w:tcPr>
            <w:tcW w:w="1311" w:type="dxa"/>
          </w:tcPr>
          <w:p w14:paraId="0508721A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28125</w:t>
            </w:r>
            <w:r>
              <w:rPr>
                <w:rFonts w:ascii="Poppins" w:hAnsi="Poppins" w:cs="Poppins"/>
                <w:bCs/>
                <w:sz w:val="20"/>
              </w:rPr>
              <w:t>3</w:t>
            </w:r>
            <w:r w:rsidRPr="00100C02">
              <w:rPr>
                <w:rFonts w:ascii="Poppins" w:hAnsi="Poppins" w:cs="Poppins"/>
                <w:bCs/>
                <w:sz w:val="20"/>
              </w:rPr>
              <w:t>68</w:t>
            </w:r>
          </w:p>
        </w:tc>
        <w:tc>
          <w:tcPr>
            <w:tcW w:w="2086" w:type="dxa"/>
          </w:tcPr>
          <w:p w14:paraId="300E0D30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TEE Gaspex intermedio ridotto</w:t>
            </w:r>
          </w:p>
          <w:p w14:paraId="261CB7B1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32 x 20 x 26</w:t>
            </w:r>
          </w:p>
        </w:tc>
        <w:tc>
          <w:tcPr>
            <w:tcW w:w="6101" w:type="dxa"/>
          </w:tcPr>
          <w:p w14:paraId="36BFBF31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TEE intermedio ridotto</w:t>
            </w:r>
            <w:r w:rsidRPr="00100C02">
              <w:rPr>
                <w:rFonts w:ascii="Poppins" w:hAnsi="Poppins" w:cs="Poppins"/>
                <w:sz w:val="20"/>
              </w:rPr>
              <w:t>, misura 32 x 20 x 26</w:t>
            </w:r>
            <w:r w:rsidRPr="00100C02">
              <w:rPr>
                <w:rFonts w:ascii="Poppins" w:hAnsi="Poppins" w:cs="Poppins"/>
                <w:bCs/>
                <w:sz w:val="20"/>
              </w:rPr>
              <w:t xml:space="preserve"> </w:t>
            </w:r>
            <w:r>
              <w:rPr>
                <w:rFonts w:ascii="Poppins" w:hAnsi="Poppins" w:cs="Poppins"/>
                <w:sz w:val="20"/>
              </w:rPr>
              <w:t>con profilo di pinzatura B (KSP1) e TH (KSP11)</w:t>
            </w:r>
            <w:r w:rsidRPr="00100C02">
              <w:rPr>
                <w:rFonts w:ascii="Poppins" w:hAnsi="Poppins" w:cs="Poppins"/>
                <w:sz w:val="20"/>
              </w:rPr>
              <w:t xml:space="preserve"> costruito da:</w:t>
            </w:r>
          </w:p>
          <w:p w14:paraId="751695FC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Corpo in ottone CW 617N nichelato solo in superficie</w:t>
            </w:r>
          </w:p>
          <w:p w14:paraId="7E84E6EB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Anello portabussola in nylon di colore giallo</w:t>
            </w:r>
          </w:p>
          <w:p w14:paraId="4B9BC7AC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Bussola in acciaio inox AISI 304 ricotto</w:t>
            </w:r>
          </w:p>
          <w:p w14:paraId="3247E687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Doppio O-ring in NBR (nero, teflonato giallo, conforme EN 682 ed EN 549)</w:t>
            </w:r>
          </w:p>
          <w:p w14:paraId="0B63A91B" w14:textId="77777777" w:rsidR="00D80D8E" w:rsidRPr="00100C02" w:rsidRDefault="00D80D8E" w:rsidP="00D80D8E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095B1F0B" w14:textId="77777777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100C0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07C29F3F" w14:textId="77777777" w:rsidR="00D80D8E" w:rsidRPr="00100C02" w:rsidRDefault="00D80D8E" w:rsidP="00D80D8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Temperatura di esercizio: -20 °C ÷ +70 °C</w:t>
            </w:r>
          </w:p>
          <w:p w14:paraId="5063FAD8" w14:textId="77777777" w:rsidR="00D80D8E" w:rsidRPr="00100C02" w:rsidRDefault="00D80D8E" w:rsidP="00D80D8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Pressione di esercizio: max 0.5 bar</w:t>
            </w:r>
          </w:p>
          <w:p w14:paraId="269B0AD6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(valori riferiti alla certificazione secondo UNI 11344 per applicazioni in conformità alle UNI 7129-1 e UNI 11528)</w:t>
            </w:r>
          </w:p>
          <w:p w14:paraId="24FB6978" w14:textId="77777777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5C09DD22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Marca Emmeti – Modello TEE Gaspex intermedio ridotto 32 x 20 x 26 o equivalente.</w:t>
            </w:r>
          </w:p>
        </w:tc>
      </w:tr>
      <w:tr w:rsidR="00D80D8E" w:rsidRPr="009279E2" w14:paraId="437FB58B" w14:textId="77777777" w:rsidTr="00CF4334">
        <w:tc>
          <w:tcPr>
            <w:tcW w:w="1311" w:type="dxa"/>
          </w:tcPr>
          <w:p w14:paraId="0DD365C8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28125</w:t>
            </w:r>
            <w:r>
              <w:rPr>
                <w:rFonts w:ascii="Poppins" w:hAnsi="Poppins" w:cs="Poppins"/>
                <w:bCs/>
                <w:sz w:val="20"/>
              </w:rPr>
              <w:t>3</w:t>
            </w:r>
            <w:r w:rsidRPr="00100C02">
              <w:rPr>
                <w:rFonts w:ascii="Poppins" w:hAnsi="Poppins" w:cs="Poppins"/>
                <w:bCs/>
                <w:sz w:val="20"/>
              </w:rPr>
              <w:t>70</w:t>
            </w:r>
          </w:p>
        </w:tc>
        <w:tc>
          <w:tcPr>
            <w:tcW w:w="2086" w:type="dxa"/>
          </w:tcPr>
          <w:p w14:paraId="01F4587E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TEE Gaspex intermedio ridotto</w:t>
            </w:r>
          </w:p>
          <w:p w14:paraId="15F3868C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32 x 20 x 32</w:t>
            </w:r>
          </w:p>
        </w:tc>
        <w:tc>
          <w:tcPr>
            <w:tcW w:w="6101" w:type="dxa"/>
          </w:tcPr>
          <w:p w14:paraId="3A7D5D80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TEE intermedio ridotto</w:t>
            </w:r>
            <w:r w:rsidRPr="00100C02">
              <w:rPr>
                <w:rFonts w:ascii="Poppins" w:hAnsi="Poppins" w:cs="Poppins"/>
                <w:sz w:val="20"/>
              </w:rPr>
              <w:t>, misura 32 x 20 x 32</w:t>
            </w:r>
            <w:r w:rsidRPr="00100C02">
              <w:rPr>
                <w:rFonts w:ascii="Poppins" w:hAnsi="Poppins" w:cs="Poppins"/>
                <w:bCs/>
                <w:sz w:val="20"/>
              </w:rPr>
              <w:t xml:space="preserve"> </w:t>
            </w:r>
            <w:r>
              <w:rPr>
                <w:rFonts w:ascii="Poppins" w:hAnsi="Poppins" w:cs="Poppins"/>
                <w:sz w:val="20"/>
              </w:rPr>
              <w:t>con profilo di pinzatura B (KSP1) e TH (KSP11)</w:t>
            </w:r>
            <w:r w:rsidRPr="00100C02">
              <w:rPr>
                <w:rFonts w:ascii="Poppins" w:hAnsi="Poppins" w:cs="Poppins"/>
                <w:sz w:val="20"/>
              </w:rPr>
              <w:t xml:space="preserve"> costruito da:</w:t>
            </w:r>
          </w:p>
          <w:p w14:paraId="7678C5E9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Corpo in ottone CW 617N nichelato solo in superficie</w:t>
            </w:r>
          </w:p>
          <w:p w14:paraId="124D6C0A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Anello portabussola in nylon di colore giallo</w:t>
            </w:r>
          </w:p>
          <w:p w14:paraId="3F3680CB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Bussola in acciaio inox AISI 304 ricotto</w:t>
            </w:r>
          </w:p>
          <w:p w14:paraId="28F7B853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lastRenderedPageBreak/>
              <w:t>Doppio O-ring in NBR (nero, teflonato giallo, conforme EN 682 ed EN 549)</w:t>
            </w:r>
          </w:p>
          <w:p w14:paraId="4267140E" w14:textId="77777777" w:rsidR="00D80D8E" w:rsidRPr="00100C02" w:rsidRDefault="00D80D8E" w:rsidP="00D80D8E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07793701" w14:textId="77777777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100C0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503FD3A4" w14:textId="77777777" w:rsidR="00D80D8E" w:rsidRPr="00100C02" w:rsidRDefault="00D80D8E" w:rsidP="00D80D8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Temperatura di esercizio: -20 °C ÷ +70 °C</w:t>
            </w:r>
          </w:p>
          <w:p w14:paraId="3BA70FD9" w14:textId="77777777" w:rsidR="00D80D8E" w:rsidRPr="00100C02" w:rsidRDefault="00D80D8E" w:rsidP="00D80D8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Pressione di esercizio: max 0.5 bar</w:t>
            </w:r>
          </w:p>
          <w:p w14:paraId="1317C66F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(valori riferiti alla certificazione secondo UNI 11344 per applicazioni in conformità alle UNI 7129-1 e UNI 11528)</w:t>
            </w:r>
          </w:p>
          <w:p w14:paraId="1224588F" w14:textId="77777777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17661D53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Marca Emmeti – Modello TEE Gaspex intermedio ridotto 32 x 20 x 32 o equivalente.</w:t>
            </w:r>
          </w:p>
        </w:tc>
      </w:tr>
      <w:tr w:rsidR="00D80D8E" w:rsidRPr="009279E2" w14:paraId="16E4AFF0" w14:textId="77777777" w:rsidTr="00CF4334">
        <w:tc>
          <w:tcPr>
            <w:tcW w:w="1311" w:type="dxa"/>
          </w:tcPr>
          <w:p w14:paraId="15647EC6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lastRenderedPageBreak/>
              <w:t>28125</w:t>
            </w:r>
            <w:r>
              <w:rPr>
                <w:rFonts w:ascii="Poppins" w:hAnsi="Poppins" w:cs="Poppins"/>
                <w:bCs/>
                <w:sz w:val="20"/>
              </w:rPr>
              <w:t>3</w:t>
            </w:r>
            <w:r w:rsidRPr="00100C02">
              <w:rPr>
                <w:rFonts w:ascii="Poppins" w:hAnsi="Poppins" w:cs="Poppins"/>
                <w:bCs/>
                <w:sz w:val="20"/>
              </w:rPr>
              <w:t>74</w:t>
            </w:r>
          </w:p>
        </w:tc>
        <w:tc>
          <w:tcPr>
            <w:tcW w:w="2086" w:type="dxa"/>
          </w:tcPr>
          <w:p w14:paraId="4B602D46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TEE Gaspex intermedio ridotto</w:t>
            </w:r>
          </w:p>
          <w:p w14:paraId="43B5AAE0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32 x 26 x 26</w:t>
            </w:r>
          </w:p>
        </w:tc>
        <w:tc>
          <w:tcPr>
            <w:tcW w:w="6101" w:type="dxa"/>
          </w:tcPr>
          <w:p w14:paraId="2B69220D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TEE intermedio ridotto</w:t>
            </w:r>
            <w:r w:rsidRPr="00100C02">
              <w:rPr>
                <w:rFonts w:ascii="Poppins" w:hAnsi="Poppins" w:cs="Poppins"/>
                <w:sz w:val="20"/>
              </w:rPr>
              <w:t>, misura 32 x 26 x 26</w:t>
            </w:r>
            <w:r w:rsidRPr="00100C02">
              <w:rPr>
                <w:rFonts w:ascii="Poppins" w:hAnsi="Poppins" w:cs="Poppins"/>
                <w:bCs/>
                <w:sz w:val="20"/>
              </w:rPr>
              <w:t xml:space="preserve"> </w:t>
            </w:r>
            <w:r>
              <w:rPr>
                <w:rFonts w:ascii="Poppins" w:hAnsi="Poppins" w:cs="Poppins"/>
                <w:sz w:val="20"/>
              </w:rPr>
              <w:t>con profilo di pinzatura B (KSP1) e TH (KSP11)</w:t>
            </w:r>
            <w:r w:rsidRPr="00100C02">
              <w:rPr>
                <w:rFonts w:ascii="Poppins" w:hAnsi="Poppins" w:cs="Poppins"/>
                <w:sz w:val="20"/>
              </w:rPr>
              <w:t xml:space="preserve"> costruito da:</w:t>
            </w:r>
          </w:p>
          <w:p w14:paraId="7B4C1BEB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Corpo in ottone CW 617N nichelato solo in superficie</w:t>
            </w:r>
          </w:p>
          <w:p w14:paraId="31D8065A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Anello portabussola in nylon di colore giallo</w:t>
            </w:r>
          </w:p>
          <w:p w14:paraId="47786776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Bussola in acciaio inox AISI 304 ricotto</w:t>
            </w:r>
          </w:p>
          <w:p w14:paraId="7125FF9E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Doppio O-ring in NBR (nero, teflonato giallo, conforme EN 682 ed EN 549)</w:t>
            </w:r>
          </w:p>
          <w:p w14:paraId="59CC43DD" w14:textId="77777777" w:rsidR="00D80D8E" w:rsidRPr="00100C02" w:rsidRDefault="00D80D8E" w:rsidP="00D80D8E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0C544BAE" w14:textId="77777777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100C0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18E81640" w14:textId="77777777" w:rsidR="00D80D8E" w:rsidRPr="00100C02" w:rsidRDefault="00D80D8E" w:rsidP="00D80D8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Temperatura di esercizio: -20 °C ÷ +70 °C</w:t>
            </w:r>
          </w:p>
          <w:p w14:paraId="1AAA4608" w14:textId="77777777" w:rsidR="00D80D8E" w:rsidRPr="00100C02" w:rsidRDefault="00D80D8E" w:rsidP="00D80D8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Pressione di esercizio: max 0.5 bar</w:t>
            </w:r>
          </w:p>
          <w:p w14:paraId="114D5DE7" w14:textId="77777777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601814D9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Marca Emmeti – Modello TEE Gaspex intermedio ridotto 32 x 26 x 26 o equivalente.</w:t>
            </w:r>
          </w:p>
        </w:tc>
      </w:tr>
      <w:tr w:rsidR="00D80D8E" w:rsidRPr="009279E2" w14:paraId="7DD41084" w14:textId="77777777" w:rsidTr="00CF4334">
        <w:tc>
          <w:tcPr>
            <w:tcW w:w="1311" w:type="dxa"/>
          </w:tcPr>
          <w:p w14:paraId="5E3E3B44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28125376</w:t>
            </w:r>
          </w:p>
        </w:tc>
        <w:tc>
          <w:tcPr>
            <w:tcW w:w="2086" w:type="dxa"/>
          </w:tcPr>
          <w:p w14:paraId="14747892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TEE Gaspex intermedio ridotto</w:t>
            </w:r>
          </w:p>
          <w:p w14:paraId="53423CD9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32 x 26 x 32</w:t>
            </w:r>
          </w:p>
        </w:tc>
        <w:tc>
          <w:tcPr>
            <w:tcW w:w="6101" w:type="dxa"/>
          </w:tcPr>
          <w:p w14:paraId="2F25396F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TEE intermedio ridotto</w:t>
            </w:r>
            <w:r w:rsidRPr="00100C02">
              <w:rPr>
                <w:rFonts w:ascii="Poppins" w:hAnsi="Poppins" w:cs="Poppins"/>
                <w:sz w:val="20"/>
              </w:rPr>
              <w:t>, misura 32 x 26 x 32</w:t>
            </w:r>
            <w:r w:rsidRPr="00100C02">
              <w:rPr>
                <w:rFonts w:ascii="Poppins" w:hAnsi="Poppins" w:cs="Poppins"/>
                <w:bCs/>
                <w:sz w:val="20"/>
              </w:rPr>
              <w:t xml:space="preserve"> </w:t>
            </w:r>
            <w:r>
              <w:rPr>
                <w:rFonts w:ascii="Poppins" w:hAnsi="Poppins" w:cs="Poppins"/>
                <w:sz w:val="20"/>
              </w:rPr>
              <w:t>con profilo di pinzatura B (KSP1) e TH (KSP11)</w:t>
            </w:r>
            <w:r w:rsidRPr="00100C02">
              <w:rPr>
                <w:rFonts w:ascii="Poppins" w:hAnsi="Poppins" w:cs="Poppins"/>
                <w:sz w:val="20"/>
              </w:rPr>
              <w:t xml:space="preserve"> costruito da:</w:t>
            </w:r>
          </w:p>
          <w:p w14:paraId="421920AE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Corpo in ottone CW 617N nichelato solo in superficie</w:t>
            </w:r>
          </w:p>
          <w:p w14:paraId="59078661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Anello portabussola in nylon di colore giallo</w:t>
            </w:r>
          </w:p>
          <w:p w14:paraId="10BB28E8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Bussola in acciaio inox AISI 304 ricotto</w:t>
            </w:r>
          </w:p>
          <w:p w14:paraId="771D14CF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Doppio O-ring in NBR (nero, teflonato giallo, conforme EN 682 ed EN 549)</w:t>
            </w:r>
          </w:p>
          <w:p w14:paraId="31B442CF" w14:textId="77777777" w:rsidR="00D80D8E" w:rsidRPr="00100C02" w:rsidRDefault="00D80D8E" w:rsidP="00D80D8E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6B73D18B" w14:textId="77777777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100C0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553AB33C" w14:textId="77777777" w:rsidR="00D80D8E" w:rsidRPr="00100C02" w:rsidRDefault="00D80D8E" w:rsidP="00D80D8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Temperatura di esercizio: -20 °C ÷ +70 °C</w:t>
            </w:r>
          </w:p>
          <w:p w14:paraId="47FAFACF" w14:textId="77777777" w:rsidR="00D80D8E" w:rsidRPr="00100C02" w:rsidRDefault="00D80D8E" w:rsidP="00D80D8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Pressione di esercizio: max 0.5 bar</w:t>
            </w:r>
          </w:p>
          <w:p w14:paraId="0274B444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(valori riferiti alla certificazione secondo UNI 11344 per applicazioni in conformità alle UNI 7129-1 e UNI 11528)</w:t>
            </w:r>
          </w:p>
          <w:p w14:paraId="523438BE" w14:textId="77777777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3871B907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Marca Emmeti – Modello TEE Gaspex intermedio ridotto 32 x 26 x 32 o equivalente.</w:t>
            </w:r>
          </w:p>
        </w:tc>
      </w:tr>
      <w:tr w:rsidR="00D80D8E" w:rsidRPr="009279E2" w14:paraId="647324E1" w14:textId="77777777" w:rsidTr="00CF4334">
        <w:tc>
          <w:tcPr>
            <w:tcW w:w="1311" w:type="dxa"/>
          </w:tcPr>
          <w:p w14:paraId="4B8A8306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lastRenderedPageBreak/>
              <w:t>28125</w:t>
            </w:r>
            <w:r>
              <w:rPr>
                <w:rFonts w:ascii="Poppins" w:hAnsi="Poppins" w:cs="Poppins"/>
                <w:bCs/>
                <w:sz w:val="20"/>
              </w:rPr>
              <w:t>4</w:t>
            </w:r>
            <w:r w:rsidRPr="00100C02">
              <w:rPr>
                <w:rFonts w:ascii="Poppins" w:hAnsi="Poppins" w:cs="Poppins"/>
                <w:bCs/>
                <w:sz w:val="20"/>
              </w:rPr>
              <w:t>00</w:t>
            </w:r>
          </w:p>
        </w:tc>
        <w:tc>
          <w:tcPr>
            <w:tcW w:w="2086" w:type="dxa"/>
          </w:tcPr>
          <w:p w14:paraId="1BD16CC0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Diritto Gaspex con dado girevole femmina con tenuta piana in alluminio</w:t>
            </w:r>
          </w:p>
          <w:p w14:paraId="4C45C6FC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16 x 1/2"</w:t>
            </w:r>
          </w:p>
        </w:tc>
        <w:tc>
          <w:tcPr>
            <w:tcW w:w="6101" w:type="dxa"/>
          </w:tcPr>
          <w:p w14:paraId="2BEF8518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Diritto con dado girevole femmina con tenuta piana in alluminio</w:t>
            </w:r>
            <w:r w:rsidRPr="00100C02">
              <w:rPr>
                <w:rFonts w:ascii="Poppins" w:hAnsi="Poppins" w:cs="Poppins"/>
                <w:sz w:val="20"/>
              </w:rPr>
              <w:t xml:space="preserve">, misura 16 x 1/2” </w:t>
            </w:r>
            <w:r>
              <w:rPr>
                <w:rFonts w:ascii="Poppins" w:hAnsi="Poppins" w:cs="Poppins"/>
                <w:sz w:val="20"/>
              </w:rPr>
              <w:t>con profilo di pinzatura B (KSP1) e TH (KSP11)</w:t>
            </w:r>
            <w:r w:rsidRPr="00100C02">
              <w:rPr>
                <w:rFonts w:ascii="Poppins" w:hAnsi="Poppins" w:cs="Poppins"/>
                <w:sz w:val="20"/>
              </w:rPr>
              <w:t xml:space="preserve"> costruito da:</w:t>
            </w:r>
          </w:p>
          <w:p w14:paraId="1ED1B181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Corpo in ottone CW 617N nichelato solo in superficie</w:t>
            </w:r>
          </w:p>
          <w:p w14:paraId="6D9355C9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Anello portabussola in nylon di colore giallo</w:t>
            </w:r>
          </w:p>
          <w:p w14:paraId="484EFB80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Bussola in acciaio inox AISI 304 ricotto</w:t>
            </w:r>
          </w:p>
          <w:p w14:paraId="19134487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Doppio O-ring in NBR (nero, teflonato giallo, conforme EN 682 ed EN 549)</w:t>
            </w:r>
          </w:p>
          <w:p w14:paraId="1338BF85" w14:textId="77777777" w:rsidR="00D80D8E" w:rsidRPr="00100C02" w:rsidRDefault="00D80D8E" w:rsidP="00D80D8E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031807F1" w14:textId="77777777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100C0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4BF56BFC" w14:textId="77777777" w:rsidR="00D80D8E" w:rsidRPr="00100C02" w:rsidRDefault="00D80D8E" w:rsidP="00D80D8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Temperatura di esercizio: -20 °C ÷ +70 °C</w:t>
            </w:r>
          </w:p>
          <w:p w14:paraId="213C8EAC" w14:textId="77777777" w:rsidR="00D80D8E" w:rsidRPr="00100C02" w:rsidRDefault="00D80D8E" w:rsidP="00D80D8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Pressione di esercizio: max 0.5 bar</w:t>
            </w:r>
          </w:p>
          <w:p w14:paraId="2B3A2B16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(valori riferiti alla certificazione secondo UNI 11344 per applicazioni in conformità alle UNI 7129-1 e UNI 11528)</w:t>
            </w:r>
          </w:p>
          <w:p w14:paraId="7193B338" w14:textId="77777777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4A4F6F71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Marca Emmeti – Modello Diritto Gaspex con dado girevole femmina con tenuta piana in alluminio 16 x 1/2" o equivalente.</w:t>
            </w:r>
          </w:p>
        </w:tc>
      </w:tr>
      <w:tr w:rsidR="00D80D8E" w:rsidRPr="009279E2" w14:paraId="7235B748" w14:textId="77777777" w:rsidTr="00CF4334">
        <w:tc>
          <w:tcPr>
            <w:tcW w:w="1311" w:type="dxa"/>
          </w:tcPr>
          <w:p w14:paraId="305ABBFB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28125</w:t>
            </w:r>
            <w:r>
              <w:rPr>
                <w:rFonts w:ascii="Poppins" w:hAnsi="Poppins" w:cs="Poppins"/>
                <w:bCs/>
                <w:sz w:val="20"/>
              </w:rPr>
              <w:t>4</w:t>
            </w:r>
            <w:r w:rsidRPr="00100C02">
              <w:rPr>
                <w:rFonts w:ascii="Poppins" w:hAnsi="Poppins" w:cs="Poppins"/>
                <w:bCs/>
                <w:sz w:val="20"/>
              </w:rPr>
              <w:t>02</w:t>
            </w:r>
          </w:p>
        </w:tc>
        <w:tc>
          <w:tcPr>
            <w:tcW w:w="2086" w:type="dxa"/>
          </w:tcPr>
          <w:p w14:paraId="23EA69C5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Diritto Gaspex con dado girevole femmina con tenuta piana in alluminio</w:t>
            </w:r>
          </w:p>
          <w:p w14:paraId="72E87F62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16 x 3/4"</w:t>
            </w:r>
          </w:p>
        </w:tc>
        <w:tc>
          <w:tcPr>
            <w:tcW w:w="6101" w:type="dxa"/>
          </w:tcPr>
          <w:p w14:paraId="5C6BC41E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Diritto con dado girevole femmina con tenuta piana in alluminio</w:t>
            </w:r>
            <w:r w:rsidRPr="00100C02">
              <w:rPr>
                <w:rFonts w:ascii="Poppins" w:hAnsi="Poppins" w:cs="Poppins"/>
                <w:sz w:val="20"/>
              </w:rPr>
              <w:t xml:space="preserve">, misura 16 x 3/4” </w:t>
            </w:r>
            <w:r>
              <w:rPr>
                <w:rFonts w:ascii="Poppins" w:hAnsi="Poppins" w:cs="Poppins"/>
                <w:sz w:val="20"/>
              </w:rPr>
              <w:t>con profilo di pinzatura B (KSP1) e TH (KSP11)</w:t>
            </w:r>
            <w:r w:rsidRPr="00100C02">
              <w:rPr>
                <w:rFonts w:ascii="Poppins" w:hAnsi="Poppins" w:cs="Poppins"/>
                <w:sz w:val="20"/>
              </w:rPr>
              <w:t xml:space="preserve"> costruito da:</w:t>
            </w:r>
          </w:p>
          <w:p w14:paraId="2D4F93EF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Corpo in ottone CW 617N nichelato solo in superficie</w:t>
            </w:r>
          </w:p>
          <w:p w14:paraId="60EAF3EA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Anello portabussola in nylon di colore giallo</w:t>
            </w:r>
          </w:p>
          <w:p w14:paraId="309C4BC6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Bussola in acciaio inox AISI 304 ricotto</w:t>
            </w:r>
          </w:p>
          <w:p w14:paraId="7713B6C1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Doppio O-ring in NBR (nero, teflonato giallo, conforme EN 682 ed EN 549)</w:t>
            </w:r>
          </w:p>
          <w:p w14:paraId="4A57036C" w14:textId="77777777" w:rsidR="00D80D8E" w:rsidRPr="00100C02" w:rsidRDefault="00D80D8E" w:rsidP="00D80D8E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072B2313" w14:textId="77777777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100C0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1CED4567" w14:textId="77777777" w:rsidR="00D80D8E" w:rsidRPr="00100C02" w:rsidRDefault="00D80D8E" w:rsidP="00D80D8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Temperatura di esercizio: -20 °C ÷ +70 °C</w:t>
            </w:r>
          </w:p>
          <w:p w14:paraId="558C4E6B" w14:textId="77777777" w:rsidR="00D80D8E" w:rsidRPr="00100C02" w:rsidRDefault="00D80D8E" w:rsidP="00D80D8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Pressione di esercizio: max 0.5 bar</w:t>
            </w:r>
          </w:p>
          <w:p w14:paraId="02A93C16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(valori riferiti alla certificazione secondo UNI 11344 per applicazioni in conformità alle UNI 7129-1 e UNI 11528)</w:t>
            </w:r>
          </w:p>
          <w:p w14:paraId="3172C9F8" w14:textId="77777777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1BBB0EDB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Marca Emmeti – Modello Diritto Gaspex con dado girevole femmina con tenuta piana in alluminio 16 x 3/4" o equivalente.</w:t>
            </w:r>
          </w:p>
        </w:tc>
      </w:tr>
      <w:tr w:rsidR="00D80D8E" w:rsidRPr="009279E2" w14:paraId="1FDCFD4F" w14:textId="77777777" w:rsidTr="00CF4334">
        <w:tc>
          <w:tcPr>
            <w:tcW w:w="1311" w:type="dxa"/>
          </w:tcPr>
          <w:p w14:paraId="11C52930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28125</w:t>
            </w:r>
            <w:r>
              <w:rPr>
                <w:rFonts w:ascii="Poppins" w:hAnsi="Poppins" w:cs="Poppins"/>
                <w:bCs/>
                <w:sz w:val="20"/>
              </w:rPr>
              <w:t>4</w:t>
            </w:r>
            <w:r w:rsidRPr="00100C02">
              <w:rPr>
                <w:rFonts w:ascii="Poppins" w:hAnsi="Poppins" w:cs="Poppins"/>
                <w:bCs/>
                <w:sz w:val="20"/>
              </w:rPr>
              <w:t>04</w:t>
            </w:r>
          </w:p>
        </w:tc>
        <w:tc>
          <w:tcPr>
            <w:tcW w:w="2086" w:type="dxa"/>
          </w:tcPr>
          <w:p w14:paraId="53C9DCCB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Diritto Gaspex con dado girevole femmina con tenuta piana in alluminio</w:t>
            </w:r>
          </w:p>
          <w:p w14:paraId="02284718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lastRenderedPageBreak/>
              <w:t>20 x 1/2"</w:t>
            </w:r>
          </w:p>
        </w:tc>
        <w:tc>
          <w:tcPr>
            <w:tcW w:w="6101" w:type="dxa"/>
          </w:tcPr>
          <w:p w14:paraId="5E3C140C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lastRenderedPageBreak/>
              <w:t>Diritto con dado girevole femmina con tenuta piana in alluminio</w:t>
            </w:r>
            <w:r w:rsidRPr="00100C02">
              <w:rPr>
                <w:rFonts w:ascii="Poppins" w:hAnsi="Poppins" w:cs="Poppins"/>
                <w:sz w:val="20"/>
              </w:rPr>
              <w:t xml:space="preserve">, misura 20 x 1/2” </w:t>
            </w:r>
            <w:r>
              <w:rPr>
                <w:rFonts w:ascii="Poppins" w:hAnsi="Poppins" w:cs="Poppins"/>
                <w:sz w:val="20"/>
              </w:rPr>
              <w:t>con profilo di pinzatura B (KSP1) e TH (KSP11)</w:t>
            </w:r>
            <w:r w:rsidRPr="00100C02">
              <w:rPr>
                <w:rFonts w:ascii="Poppins" w:hAnsi="Poppins" w:cs="Poppins"/>
                <w:sz w:val="20"/>
              </w:rPr>
              <w:t xml:space="preserve"> costruito da:</w:t>
            </w:r>
          </w:p>
          <w:p w14:paraId="41D9F045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Corpo in ottone CW 617N nichelato solo in superficie</w:t>
            </w:r>
          </w:p>
          <w:p w14:paraId="60E364BA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Anello portabussola in nylon di colore giallo</w:t>
            </w:r>
          </w:p>
          <w:p w14:paraId="0E9C0F5C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lastRenderedPageBreak/>
              <w:t>Bussola in acciaio inox AISI 304 ricotto</w:t>
            </w:r>
          </w:p>
          <w:p w14:paraId="14060375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Doppio O-ring in NBR (nero, teflonato giallo, conforme EN 682 ed EN 549)</w:t>
            </w:r>
          </w:p>
          <w:p w14:paraId="45BF5A79" w14:textId="77777777" w:rsidR="00D80D8E" w:rsidRPr="00100C02" w:rsidRDefault="00D80D8E" w:rsidP="00D80D8E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58FEABEC" w14:textId="77777777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100C0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3D166004" w14:textId="77777777" w:rsidR="00D80D8E" w:rsidRPr="00100C02" w:rsidRDefault="00D80D8E" w:rsidP="00D80D8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Temperatura di esercizio: -20 °C ÷ +70 °C</w:t>
            </w:r>
          </w:p>
          <w:p w14:paraId="1E6E46C8" w14:textId="77777777" w:rsidR="00D80D8E" w:rsidRPr="00100C02" w:rsidRDefault="00D80D8E" w:rsidP="00D80D8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Pressione di esercizio: max 0.5 bar</w:t>
            </w:r>
          </w:p>
          <w:p w14:paraId="079E2B85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(valori riferiti alla certificazione secondo UNI 11344 per applicazioni in conformità alle UNI 7129-1 e UNI 11528)</w:t>
            </w:r>
          </w:p>
          <w:p w14:paraId="59F83E05" w14:textId="77777777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23702234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Marca Emmeti – Modello Diritto Gaspex con dado girevole femmina con tenuta piana in alluminio 20 x 1/2" o equivalente.</w:t>
            </w:r>
          </w:p>
        </w:tc>
      </w:tr>
      <w:tr w:rsidR="00D80D8E" w:rsidRPr="009279E2" w14:paraId="725F1706" w14:textId="77777777" w:rsidTr="00CF4334">
        <w:tc>
          <w:tcPr>
            <w:tcW w:w="1311" w:type="dxa"/>
          </w:tcPr>
          <w:p w14:paraId="7BEE800F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lastRenderedPageBreak/>
              <w:t>28125</w:t>
            </w:r>
            <w:r>
              <w:rPr>
                <w:rFonts w:ascii="Poppins" w:hAnsi="Poppins" w:cs="Poppins"/>
                <w:bCs/>
                <w:sz w:val="20"/>
              </w:rPr>
              <w:t>4</w:t>
            </w:r>
            <w:r w:rsidRPr="00100C02">
              <w:rPr>
                <w:rFonts w:ascii="Poppins" w:hAnsi="Poppins" w:cs="Poppins"/>
                <w:bCs/>
                <w:sz w:val="20"/>
              </w:rPr>
              <w:t>06</w:t>
            </w:r>
          </w:p>
        </w:tc>
        <w:tc>
          <w:tcPr>
            <w:tcW w:w="2086" w:type="dxa"/>
          </w:tcPr>
          <w:p w14:paraId="07B3C0C7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Diritto Gaspex con dado girevole femmina con tenuta piana in alluminio</w:t>
            </w:r>
          </w:p>
          <w:p w14:paraId="15F7598D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20 x 3/4"</w:t>
            </w:r>
          </w:p>
        </w:tc>
        <w:tc>
          <w:tcPr>
            <w:tcW w:w="6101" w:type="dxa"/>
          </w:tcPr>
          <w:p w14:paraId="4D334619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Diritto con dado girevole femmina con tenuta piana in alluminio</w:t>
            </w:r>
            <w:r w:rsidRPr="00100C02">
              <w:rPr>
                <w:rFonts w:ascii="Poppins" w:hAnsi="Poppins" w:cs="Poppins"/>
                <w:sz w:val="20"/>
              </w:rPr>
              <w:t xml:space="preserve">, misura 20 x 3/4” </w:t>
            </w:r>
            <w:r>
              <w:rPr>
                <w:rFonts w:ascii="Poppins" w:hAnsi="Poppins" w:cs="Poppins"/>
                <w:sz w:val="20"/>
              </w:rPr>
              <w:t>con profilo di pinzatura B (KSP1) e TH (KSP11)</w:t>
            </w:r>
            <w:r w:rsidRPr="00100C02">
              <w:rPr>
                <w:rFonts w:ascii="Poppins" w:hAnsi="Poppins" w:cs="Poppins"/>
                <w:sz w:val="20"/>
              </w:rPr>
              <w:t xml:space="preserve"> costruito da:</w:t>
            </w:r>
          </w:p>
          <w:p w14:paraId="4314F8AF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Corpo in ottone CW 617N nichelato solo in superficie</w:t>
            </w:r>
          </w:p>
          <w:p w14:paraId="169535FB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Anello portabussola in nylon di colore giallo</w:t>
            </w:r>
          </w:p>
          <w:p w14:paraId="7544A0F1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Bussola in acciaio inox AISI 304 ricotto</w:t>
            </w:r>
          </w:p>
          <w:p w14:paraId="64DF37AF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Doppio O-ring in NBR (nero, teflonato giallo, conforme EN 682 ed EN 549)</w:t>
            </w:r>
          </w:p>
          <w:p w14:paraId="62681169" w14:textId="77777777" w:rsidR="00D80D8E" w:rsidRPr="00100C02" w:rsidRDefault="00D80D8E" w:rsidP="00D80D8E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4D70C502" w14:textId="77777777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100C0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7A42ABB9" w14:textId="77777777" w:rsidR="00D80D8E" w:rsidRPr="00100C02" w:rsidRDefault="00D80D8E" w:rsidP="00D80D8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Temperatura di esercizio: -20 °C ÷ +70 °C</w:t>
            </w:r>
          </w:p>
          <w:p w14:paraId="6AC2DBC7" w14:textId="77777777" w:rsidR="00D80D8E" w:rsidRPr="00100C02" w:rsidRDefault="00D80D8E" w:rsidP="00D80D8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Pressione di esercizio: max 0.5 bar</w:t>
            </w:r>
          </w:p>
          <w:p w14:paraId="50765FFF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(valori riferiti alla certificazione secondo UNI 11344 per applicazioni in conformità alle UNI 7129-1 e UNI 11528)</w:t>
            </w:r>
          </w:p>
          <w:p w14:paraId="684D9965" w14:textId="77777777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040296C8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Marca Emmeti – Modello Diritto Gaspex con dado girevole femmina con tenuta piana in alluminio 20 x 3/4" o equivalente.</w:t>
            </w:r>
          </w:p>
        </w:tc>
      </w:tr>
      <w:tr w:rsidR="00D80D8E" w:rsidRPr="009279E2" w14:paraId="7BD0234C" w14:textId="77777777" w:rsidTr="00CF4334">
        <w:tc>
          <w:tcPr>
            <w:tcW w:w="1311" w:type="dxa"/>
          </w:tcPr>
          <w:p w14:paraId="45032D00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28125</w:t>
            </w:r>
            <w:r>
              <w:rPr>
                <w:rFonts w:ascii="Poppins" w:hAnsi="Poppins" w:cs="Poppins"/>
                <w:bCs/>
                <w:sz w:val="20"/>
              </w:rPr>
              <w:t>4</w:t>
            </w:r>
            <w:r w:rsidRPr="00100C02">
              <w:rPr>
                <w:rFonts w:ascii="Poppins" w:hAnsi="Poppins" w:cs="Poppins"/>
                <w:bCs/>
                <w:sz w:val="20"/>
              </w:rPr>
              <w:t>08</w:t>
            </w:r>
          </w:p>
        </w:tc>
        <w:tc>
          <w:tcPr>
            <w:tcW w:w="2086" w:type="dxa"/>
          </w:tcPr>
          <w:p w14:paraId="25E24187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Diritto Gaspex con dado girevole femmina con tenuta piana in alluminio</w:t>
            </w:r>
          </w:p>
          <w:p w14:paraId="73F89A6D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26 x 3/4”</w:t>
            </w:r>
          </w:p>
        </w:tc>
        <w:tc>
          <w:tcPr>
            <w:tcW w:w="6101" w:type="dxa"/>
          </w:tcPr>
          <w:p w14:paraId="23494541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Diritto con dado girevole femmina con tenuta piana in alluminio</w:t>
            </w:r>
            <w:r w:rsidRPr="00100C02">
              <w:rPr>
                <w:rFonts w:ascii="Poppins" w:hAnsi="Poppins" w:cs="Poppins"/>
                <w:sz w:val="20"/>
              </w:rPr>
              <w:t xml:space="preserve">, misura 26 x 3/4” </w:t>
            </w:r>
            <w:r>
              <w:rPr>
                <w:rFonts w:ascii="Poppins" w:hAnsi="Poppins" w:cs="Poppins"/>
                <w:sz w:val="20"/>
              </w:rPr>
              <w:t>con profilo di pinzatura B (KSP1) e TH (KSP11)</w:t>
            </w:r>
            <w:r w:rsidRPr="00100C02">
              <w:rPr>
                <w:rFonts w:ascii="Poppins" w:hAnsi="Poppins" w:cs="Poppins"/>
                <w:sz w:val="20"/>
              </w:rPr>
              <w:t xml:space="preserve"> costruito da:</w:t>
            </w:r>
          </w:p>
          <w:p w14:paraId="4CF2999E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Corpo in ottone CW 617N nichelato solo in superficie</w:t>
            </w:r>
          </w:p>
          <w:p w14:paraId="11FC156C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Anello portabussola in nylon di colore giallo</w:t>
            </w:r>
          </w:p>
          <w:p w14:paraId="0ECE8D9B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Bussola in acciaio inox AISI 304 ricotto</w:t>
            </w:r>
          </w:p>
          <w:p w14:paraId="251B1DB8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Doppio O-ring in NBR (nero, teflonato giallo, conforme EN 682 ed EN 549)</w:t>
            </w:r>
          </w:p>
          <w:p w14:paraId="1C4FEE58" w14:textId="77777777" w:rsidR="00D80D8E" w:rsidRPr="00100C02" w:rsidRDefault="00D80D8E" w:rsidP="00D80D8E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417758EC" w14:textId="77777777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100C0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1A9B1CFE" w14:textId="77777777" w:rsidR="00D80D8E" w:rsidRPr="00100C02" w:rsidRDefault="00D80D8E" w:rsidP="00D80D8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lastRenderedPageBreak/>
              <w:t>Temperatura di esercizio: -20 °C ÷ +70 °C</w:t>
            </w:r>
          </w:p>
          <w:p w14:paraId="4BB40C26" w14:textId="77777777" w:rsidR="00D80D8E" w:rsidRPr="00100C02" w:rsidRDefault="00D80D8E" w:rsidP="00D80D8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Pressione di esercizio: max 0.5 bar</w:t>
            </w:r>
          </w:p>
          <w:p w14:paraId="5542D968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(valori riferiti alla certificazione secondo UNI 11344 per applicazioni in conformità alle UNI 7129-1 e UNI 11528)</w:t>
            </w:r>
          </w:p>
          <w:p w14:paraId="009B4F30" w14:textId="77777777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6139A732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Marca Emmeti – Modello Diritto Gaspex con dado girevole femmina con tenuta piana in alluminio 26 x 3/4" o equivalente.</w:t>
            </w:r>
          </w:p>
        </w:tc>
      </w:tr>
      <w:tr w:rsidR="00D80D8E" w:rsidRPr="009279E2" w14:paraId="5FE0D70C" w14:textId="77777777" w:rsidTr="00CF4334">
        <w:tc>
          <w:tcPr>
            <w:tcW w:w="1311" w:type="dxa"/>
          </w:tcPr>
          <w:p w14:paraId="7AE702C2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lastRenderedPageBreak/>
              <w:t>28125</w:t>
            </w:r>
            <w:r>
              <w:rPr>
                <w:rFonts w:ascii="Poppins" w:hAnsi="Poppins" w:cs="Poppins"/>
                <w:bCs/>
                <w:sz w:val="20"/>
              </w:rPr>
              <w:t>4</w:t>
            </w:r>
            <w:r w:rsidRPr="00100C02">
              <w:rPr>
                <w:rFonts w:ascii="Poppins" w:hAnsi="Poppins" w:cs="Poppins"/>
                <w:bCs/>
                <w:sz w:val="20"/>
              </w:rPr>
              <w:t>10</w:t>
            </w:r>
          </w:p>
        </w:tc>
        <w:tc>
          <w:tcPr>
            <w:tcW w:w="2086" w:type="dxa"/>
          </w:tcPr>
          <w:p w14:paraId="0B61B8E7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Diritto Gaspex con dado girevole femmina con tenuta piana in alluminio</w:t>
            </w:r>
          </w:p>
          <w:p w14:paraId="3EFF231A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26 x 1”</w:t>
            </w:r>
          </w:p>
        </w:tc>
        <w:tc>
          <w:tcPr>
            <w:tcW w:w="6101" w:type="dxa"/>
          </w:tcPr>
          <w:p w14:paraId="5CF2643A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Diritto con dado girevole femmina con tenuta piana in alluminio</w:t>
            </w:r>
            <w:r w:rsidRPr="00100C02">
              <w:rPr>
                <w:rFonts w:ascii="Poppins" w:hAnsi="Poppins" w:cs="Poppins"/>
                <w:sz w:val="20"/>
              </w:rPr>
              <w:t xml:space="preserve">, misura 26 x 1” </w:t>
            </w:r>
            <w:r>
              <w:rPr>
                <w:rFonts w:ascii="Poppins" w:hAnsi="Poppins" w:cs="Poppins"/>
                <w:sz w:val="20"/>
              </w:rPr>
              <w:t>con profilo di pinzatura B (KSP1) e TH (KSP11)</w:t>
            </w:r>
            <w:r w:rsidRPr="00100C02">
              <w:rPr>
                <w:rFonts w:ascii="Poppins" w:hAnsi="Poppins" w:cs="Poppins"/>
                <w:sz w:val="20"/>
              </w:rPr>
              <w:t xml:space="preserve"> costruito da:</w:t>
            </w:r>
          </w:p>
          <w:p w14:paraId="59FBDF5C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Corpo in ottone CW 617N nichelato solo in superficie</w:t>
            </w:r>
          </w:p>
          <w:p w14:paraId="2EB4A18B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Anello portabussola in nylon di colore giallo</w:t>
            </w:r>
          </w:p>
          <w:p w14:paraId="62A61228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Bussola in acciaio inox AISI 304 ricotto</w:t>
            </w:r>
          </w:p>
          <w:p w14:paraId="18137F5F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Doppio O-ring in NBR (nero, teflonato giallo, conforme EN 682 ed EN 549)</w:t>
            </w:r>
          </w:p>
          <w:p w14:paraId="3F0A1623" w14:textId="77777777" w:rsidR="00D80D8E" w:rsidRPr="00100C02" w:rsidRDefault="00D80D8E" w:rsidP="00D80D8E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01000028" w14:textId="77777777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100C0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78129DEC" w14:textId="77777777" w:rsidR="00D80D8E" w:rsidRPr="00100C02" w:rsidRDefault="00D80D8E" w:rsidP="00D80D8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Temperatura di esercizio: -20 °C ÷ +70 °C</w:t>
            </w:r>
          </w:p>
          <w:p w14:paraId="7D416B0E" w14:textId="77777777" w:rsidR="00D80D8E" w:rsidRPr="00100C02" w:rsidRDefault="00D80D8E" w:rsidP="00D80D8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Pressione di esercizio: max 0.5 bar</w:t>
            </w:r>
          </w:p>
          <w:p w14:paraId="51B4FB49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(valori riferiti alla certificazione secondo UNI 11344 per applicazioni in conformità alle UNI 7129-1 e UNI 11528)</w:t>
            </w:r>
          </w:p>
          <w:p w14:paraId="2718FB75" w14:textId="77777777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04738C7A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Marca Emmeti – Modello Diritto Gaspex con dado girevole femmina con tenuta piana in alluminio 26 x 1" o equivalente.</w:t>
            </w:r>
          </w:p>
        </w:tc>
      </w:tr>
      <w:tr w:rsidR="00D80D8E" w:rsidRPr="009279E2" w14:paraId="13878BB2" w14:textId="77777777" w:rsidTr="00CF4334">
        <w:tc>
          <w:tcPr>
            <w:tcW w:w="1311" w:type="dxa"/>
          </w:tcPr>
          <w:p w14:paraId="4FA6C013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28125</w:t>
            </w:r>
            <w:r>
              <w:rPr>
                <w:rFonts w:ascii="Poppins" w:hAnsi="Poppins" w:cs="Poppins"/>
                <w:bCs/>
                <w:sz w:val="20"/>
              </w:rPr>
              <w:t>4</w:t>
            </w:r>
            <w:r w:rsidRPr="00100C02">
              <w:rPr>
                <w:rFonts w:ascii="Poppins" w:hAnsi="Poppins" w:cs="Poppins"/>
                <w:bCs/>
                <w:sz w:val="20"/>
              </w:rPr>
              <w:t>12</w:t>
            </w:r>
          </w:p>
        </w:tc>
        <w:tc>
          <w:tcPr>
            <w:tcW w:w="2086" w:type="dxa"/>
          </w:tcPr>
          <w:p w14:paraId="4B237524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Diritto Gaspex con dado girevole femmina con tenuta piana in alluminio</w:t>
            </w:r>
          </w:p>
          <w:p w14:paraId="2A51B08F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32 x 1”</w:t>
            </w:r>
          </w:p>
        </w:tc>
        <w:tc>
          <w:tcPr>
            <w:tcW w:w="6101" w:type="dxa"/>
          </w:tcPr>
          <w:p w14:paraId="1AEF268F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Diritto con dado girevole femmina con tenuta piana in alluminio</w:t>
            </w:r>
            <w:r w:rsidRPr="00100C02">
              <w:rPr>
                <w:rFonts w:ascii="Poppins" w:hAnsi="Poppins" w:cs="Poppins"/>
                <w:sz w:val="20"/>
              </w:rPr>
              <w:t xml:space="preserve">, misura 32 x 1” </w:t>
            </w:r>
            <w:r>
              <w:rPr>
                <w:rFonts w:ascii="Poppins" w:hAnsi="Poppins" w:cs="Poppins"/>
                <w:sz w:val="20"/>
              </w:rPr>
              <w:t>con profilo di pinzatura B (KSP1) e TH (KSP11)</w:t>
            </w:r>
            <w:r w:rsidRPr="00100C02">
              <w:rPr>
                <w:rFonts w:ascii="Poppins" w:hAnsi="Poppins" w:cs="Poppins"/>
                <w:sz w:val="20"/>
              </w:rPr>
              <w:t xml:space="preserve"> costruito da:</w:t>
            </w:r>
          </w:p>
          <w:p w14:paraId="63A6EFCC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Corpo in ottone CW 617N nichelato solo in superficie</w:t>
            </w:r>
          </w:p>
          <w:p w14:paraId="164A59A0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Anello portabussola in nylon di colore giallo</w:t>
            </w:r>
          </w:p>
          <w:p w14:paraId="3D5D13E9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Bussola in acciaio inox AISI 304 ricotto</w:t>
            </w:r>
          </w:p>
          <w:p w14:paraId="36D1A1BE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Doppio O-ring in NBR (nero, teflonato giallo, conforme EN 682 ed EN 549)</w:t>
            </w:r>
          </w:p>
          <w:p w14:paraId="2336D688" w14:textId="77777777" w:rsidR="00D80D8E" w:rsidRPr="00100C02" w:rsidRDefault="00D80D8E" w:rsidP="00D80D8E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09D0F773" w14:textId="77777777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100C0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30B1BAAA" w14:textId="77777777" w:rsidR="00D80D8E" w:rsidRPr="00100C02" w:rsidRDefault="00D80D8E" w:rsidP="00D80D8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Temperatura di esercizio: -20 °C ÷ +70 °C</w:t>
            </w:r>
          </w:p>
          <w:p w14:paraId="2D52D4F7" w14:textId="77777777" w:rsidR="00D80D8E" w:rsidRPr="00100C02" w:rsidRDefault="00D80D8E" w:rsidP="00D80D8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Pressione di esercizio: max 0.5 bar</w:t>
            </w:r>
          </w:p>
          <w:p w14:paraId="5DC0CCF6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(valori riferiti alla certificazione secondo UNI 11344 per applicazioni in conformità alle UNI 7129-1 e UNI 11528)</w:t>
            </w:r>
          </w:p>
          <w:p w14:paraId="4883F346" w14:textId="77777777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0918B294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lastRenderedPageBreak/>
              <w:t>Marca Emmeti – Modello Diritto Gaspex con dado girevole femmina con tenuta piana in alluminio 32 x 1" o equivalente.</w:t>
            </w:r>
          </w:p>
        </w:tc>
      </w:tr>
      <w:tr w:rsidR="00D80D8E" w:rsidRPr="009279E2" w14:paraId="69587260" w14:textId="77777777" w:rsidTr="00CF4334">
        <w:tc>
          <w:tcPr>
            <w:tcW w:w="1311" w:type="dxa"/>
          </w:tcPr>
          <w:p w14:paraId="5206DA6B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lastRenderedPageBreak/>
              <w:t>28125220</w:t>
            </w:r>
          </w:p>
        </w:tc>
        <w:tc>
          <w:tcPr>
            <w:tcW w:w="2086" w:type="dxa"/>
          </w:tcPr>
          <w:p w14:paraId="6BF621E5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Diritto Gaspex con dado girevole femmina con tenuta o-ring</w:t>
            </w:r>
          </w:p>
          <w:p w14:paraId="5C7F4507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Ø 16 – 24 x 19</w:t>
            </w:r>
          </w:p>
        </w:tc>
        <w:tc>
          <w:tcPr>
            <w:tcW w:w="6101" w:type="dxa"/>
          </w:tcPr>
          <w:p w14:paraId="1987FAAE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Diritto con dado girevole femmina con tenuta o-ring</w:t>
            </w:r>
            <w:r w:rsidRPr="00100C02">
              <w:rPr>
                <w:rFonts w:ascii="Poppins" w:hAnsi="Poppins" w:cs="Poppins"/>
                <w:sz w:val="20"/>
              </w:rPr>
              <w:t xml:space="preserve">, misura </w:t>
            </w:r>
            <w:r w:rsidRPr="00100C02">
              <w:rPr>
                <w:rFonts w:ascii="Poppins" w:hAnsi="Poppins" w:cs="Poppins"/>
                <w:bCs/>
                <w:sz w:val="20"/>
              </w:rPr>
              <w:t>Ø 16 – 24 x 19</w:t>
            </w:r>
            <w:r w:rsidRPr="00100C02">
              <w:rPr>
                <w:rFonts w:ascii="Poppins" w:hAnsi="Poppins" w:cs="Poppins"/>
                <w:sz w:val="20"/>
              </w:rPr>
              <w:t xml:space="preserve"> </w:t>
            </w:r>
            <w:r>
              <w:rPr>
                <w:rFonts w:ascii="Poppins" w:hAnsi="Poppins" w:cs="Poppins"/>
                <w:sz w:val="20"/>
              </w:rPr>
              <w:t>con profilo di pinzatura B (KSP1) e TH (KSP11)</w:t>
            </w:r>
            <w:r w:rsidRPr="00100C02">
              <w:rPr>
                <w:rFonts w:ascii="Poppins" w:hAnsi="Poppins" w:cs="Poppins"/>
                <w:sz w:val="20"/>
              </w:rPr>
              <w:t xml:space="preserve"> costruito da:</w:t>
            </w:r>
          </w:p>
          <w:p w14:paraId="10A8B696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Corpo in ottone CW 617N nichelato solo in superficie</w:t>
            </w:r>
          </w:p>
          <w:p w14:paraId="33715602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Anello portabussola in nylon di colore giallo</w:t>
            </w:r>
          </w:p>
          <w:p w14:paraId="1DFD6970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Bussola in acciaio inox AISI 304 ricotto</w:t>
            </w:r>
          </w:p>
          <w:p w14:paraId="1DC2B7F2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Doppio O-ring in NBR (nero, teflonato giallo, conforme EN 682 ed EN 549)</w:t>
            </w:r>
          </w:p>
          <w:p w14:paraId="5217729D" w14:textId="77777777" w:rsidR="00D80D8E" w:rsidRPr="00100C02" w:rsidRDefault="00D80D8E" w:rsidP="00D80D8E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6894D79C" w14:textId="77777777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100C0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31206F10" w14:textId="77777777" w:rsidR="00D80D8E" w:rsidRPr="00100C02" w:rsidRDefault="00D80D8E" w:rsidP="00D80D8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Temperatura di esercizio: -20 °C ÷ +70 °C</w:t>
            </w:r>
          </w:p>
          <w:p w14:paraId="44518829" w14:textId="77777777" w:rsidR="00D80D8E" w:rsidRPr="00100C02" w:rsidRDefault="00D80D8E" w:rsidP="00D80D8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Pressione di esercizio: max 0.5 bar</w:t>
            </w:r>
          </w:p>
          <w:p w14:paraId="06E17473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(valori riferiti alla certificazione secondo UNI 11344 per applicazioni in conformità alle UNI 7129-1 e UNI 11528)</w:t>
            </w:r>
          </w:p>
          <w:p w14:paraId="123D144E" w14:textId="77777777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4C40B479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Marca Emmeti – Modello Diritto Gaspex con dado girevole femmina con tenuta o-ring Ø 16 – 24 x 19 o equivalente.</w:t>
            </w:r>
          </w:p>
        </w:tc>
      </w:tr>
      <w:tr w:rsidR="00D80D8E" w:rsidRPr="009279E2" w14:paraId="2E545FA2" w14:textId="77777777" w:rsidTr="00CF4334">
        <w:tc>
          <w:tcPr>
            <w:tcW w:w="1311" w:type="dxa"/>
          </w:tcPr>
          <w:p w14:paraId="0128C6B6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28125222</w:t>
            </w:r>
          </w:p>
        </w:tc>
        <w:tc>
          <w:tcPr>
            <w:tcW w:w="2086" w:type="dxa"/>
          </w:tcPr>
          <w:p w14:paraId="145BF4EF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Diritto Gaspex con dado girevole femmina con tenuta o-ring</w:t>
            </w:r>
          </w:p>
          <w:p w14:paraId="26D02CE0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Ø 20 – 24 x 19</w:t>
            </w:r>
          </w:p>
        </w:tc>
        <w:tc>
          <w:tcPr>
            <w:tcW w:w="6101" w:type="dxa"/>
          </w:tcPr>
          <w:p w14:paraId="1B564742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Diritto con dado girevole femmina con tenuta o-ring</w:t>
            </w:r>
            <w:r w:rsidRPr="00100C02">
              <w:rPr>
                <w:rFonts w:ascii="Poppins" w:hAnsi="Poppins" w:cs="Poppins"/>
                <w:sz w:val="20"/>
              </w:rPr>
              <w:t xml:space="preserve">, misura </w:t>
            </w:r>
            <w:r w:rsidRPr="00100C02">
              <w:rPr>
                <w:rFonts w:ascii="Poppins" w:hAnsi="Poppins" w:cs="Poppins"/>
                <w:bCs/>
                <w:sz w:val="20"/>
              </w:rPr>
              <w:t>Ø 20 – 24 x 19</w:t>
            </w:r>
            <w:r w:rsidRPr="00100C02">
              <w:rPr>
                <w:rFonts w:ascii="Poppins" w:hAnsi="Poppins" w:cs="Poppins"/>
                <w:sz w:val="20"/>
              </w:rPr>
              <w:t xml:space="preserve"> </w:t>
            </w:r>
            <w:r>
              <w:rPr>
                <w:rFonts w:ascii="Poppins" w:hAnsi="Poppins" w:cs="Poppins"/>
                <w:sz w:val="20"/>
              </w:rPr>
              <w:t>con profilo di pinzatura B (KSP1) e TH (KSP11)</w:t>
            </w:r>
            <w:r w:rsidRPr="00100C02">
              <w:rPr>
                <w:rFonts w:ascii="Poppins" w:hAnsi="Poppins" w:cs="Poppins"/>
                <w:sz w:val="20"/>
              </w:rPr>
              <w:t xml:space="preserve"> costruito da:</w:t>
            </w:r>
          </w:p>
          <w:p w14:paraId="57F881CF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Corpo in ottone CW 617N nichelato solo in superficie</w:t>
            </w:r>
          </w:p>
          <w:p w14:paraId="7398C7B0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Anello portabussola in nylon di colore giallo</w:t>
            </w:r>
          </w:p>
          <w:p w14:paraId="4731993B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Bussola in acciaio inox AISI 304 ricotto</w:t>
            </w:r>
          </w:p>
          <w:p w14:paraId="54D054A8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Doppio O-ring in NBR (nero, teflonato giallo, conforme EN 682 ed EN 549)</w:t>
            </w:r>
          </w:p>
          <w:p w14:paraId="574CA445" w14:textId="77777777" w:rsidR="00D80D8E" w:rsidRPr="00100C02" w:rsidRDefault="00D80D8E" w:rsidP="00D80D8E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3246D2D8" w14:textId="77777777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100C0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621371E6" w14:textId="77777777" w:rsidR="00D80D8E" w:rsidRPr="00100C02" w:rsidRDefault="00D80D8E" w:rsidP="00D80D8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Temperatura di esercizio: -20 °C ÷ +70 °C</w:t>
            </w:r>
          </w:p>
          <w:p w14:paraId="1F055EB2" w14:textId="77777777" w:rsidR="00D80D8E" w:rsidRPr="00100C02" w:rsidRDefault="00D80D8E" w:rsidP="00D80D8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Pressione di esercizio: max 0.5 bar</w:t>
            </w:r>
          </w:p>
          <w:p w14:paraId="2C0E99D9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(valori riferiti alla certificazione secondo UNI 11344 per applicazioni in conformità alle UNI 7129-1 e UNI 11528)</w:t>
            </w:r>
          </w:p>
          <w:p w14:paraId="4730E2BD" w14:textId="77777777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39773C62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Marca Emmeti – Modello Diritto Gaspex con dado girevole femmina con tenuta o-ring Ø 20 – 24 x 19 o equivalente.</w:t>
            </w:r>
          </w:p>
        </w:tc>
      </w:tr>
      <w:tr w:rsidR="00D80D8E" w:rsidRPr="009279E2" w14:paraId="096FC2F4" w14:textId="77777777" w:rsidTr="00CF4334">
        <w:tc>
          <w:tcPr>
            <w:tcW w:w="1311" w:type="dxa"/>
          </w:tcPr>
          <w:p w14:paraId="75E59022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28125240</w:t>
            </w:r>
          </w:p>
        </w:tc>
        <w:tc>
          <w:tcPr>
            <w:tcW w:w="2086" w:type="dxa"/>
          </w:tcPr>
          <w:p w14:paraId="02D750BB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Diritto Gaspex con dado girevole femmina con tenuta o-ring</w:t>
            </w:r>
          </w:p>
          <w:p w14:paraId="1940CA76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lastRenderedPageBreak/>
              <w:t>16 x 2 – 3/4 EK</w:t>
            </w:r>
          </w:p>
        </w:tc>
        <w:tc>
          <w:tcPr>
            <w:tcW w:w="6101" w:type="dxa"/>
          </w:tcPr>
          <w:p w14:paraId="65A3D102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lastRenderedPageBreak/>
              <w:t>Diritto con dado girevole femmina con tenuta o-ring</w:t>
            </w:r>
            <w:r w:rsidRPr="00100C02">
              <w:rPr>
                <w:rFonts w:ascii="Poppins" w:hAnsi="Poppins" w:cs="Poppins"/>
                <w:sz w:val="20"/>
              </w:rPr>
              <w:t xml:space="preserve">, misura </w:t>
            </w:r>
            <w:r w:rsidRPr="00100C02">
              <w:rPr>
                <w:rFonts w:ascii="Poppins" w:hAnsi="Poppins" w:cs="Poppins"/>
                <w:bCs/>
                <w:sz w:val="20"/>
              </w:rPr>
              <w:t xml:space="preserve">16 x 2 – 3/4 EK </w:t>
            </w:r>
            <w:r>
              <w:rPr>
                <w:rFonts w:ascii="Poppins" w:hAnsi="Poppins" w:cs="Poppins"/>
                <w:sz w:val="20"/>
              </w:rPr>
              <w:t>con profilo di pinzatura B (KSP1) e TH (KSP11)</w:t>
            </w:r>
            <w:r w:rsidRPr="00100C02">
              <w:rPr>
                <w:rFonts w:ascii="Poppins" w:hAnsi="Poppins" w:cs="Poppins"/>
                <w:sz w:val="20"/>
              </w:rPr>
              <w:t xml:space="preserve"> costruito da:</w:t>
            </w:r>
          </w:p>
          <w:p w14:paraId="589616C9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Corpo in ottone CW 617N nichelato solo in superficie</w:t>
            </w:r>
          </w:p>
          <w:p w14:paraId="10F50DCA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lastRenderedPageBreak/>
              <w:t>Anello portabussola in nylon di colore giallo</w:t>
            </w:r>
          </w:p>
          <w:p w14:paraId="241EC006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Bussola in acciaio inox AISI 304 ricotto</w:t>
            </w:r>
          </w:p>
          <w:p w14:paraId="4AB95E27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Doppio O-ring in NBR (nero, teflonato giallo, conforme EN 682 ed EN 549)</w:t>
            </w:r>
          </w:p>
          <w:p w14:paraId="445DCBF2" w14:textId="77777777" w:rsidR="00D80D8E" w:rsidRPr="00100C02" w:rsidRDefault="00D80D8E" w:rsidP="00D80D8E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5D65CB38" w14:textId="77777777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100C0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2532080D" w14:textId="77777777" w:rsidR="00D80D8E" w:rsidRPr="00100C02" w:rsidRDefault="00D80D8E" w:rsidP="00D80D8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Temperatura di esercizio: -20 °C ÷ +70 °C</w:t>
            </w:r>
          </w:p>
          <w:p w14:paraId="0B6B92FF" w14:textId="77777777" w:rsidR="00D80D8E" w:rsidRPr="00100C02" w:rsidRDefault="00D80D8E" w:rsidP="00D80D8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Pressione di esercizio: max 0.5 bar</w:t>
            </w:r>
          </w:p>
          <w:p w14:paraId="38F303EC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(valori riferiti alla certificazione secondo UNI 11344 per applicazioni in conformità alle UNI 7129-1 e UNI 11528)</w:t>
            </w:r>
          </w:p>
          <w:p w14:paraId="5DEA52EB" w14:textId="77777777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017BE794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Marca Emmeti – Modello Diritto Gaspex con dado girevole femmina con tenuta o-ring 16 x 2 – 3/4 EK o equivalente.</w:t>
            </w:r>
          </w:p>
        </w:tc>
      </w:tr>
      <w:tr w:rsidR="00D80D8E" w:rsidRPr="009279E2" w14:paraId="41F5E02D" w14:textId="77777777" w:rsidTr="00CF4334">
        <w:tc>
          <w:tcPr>
            <w:tcW w:w="1311" w:type="dxa"/>
          </w:tcPr>
          <w:p w14:paraId="1F96C83C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lastRenderedPageBreak/>
              <w:t>28125242</w:t>
            </w:r>
          </w:p>
        </w:tc>
        <w:tc>
          <w:tcPr>
            <w:tcW w:w="2086" w:type="dxa"/>
          </w:tcPr>
          <w:p w14:paraId="768C709C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Diritto Gaspex con dado girevole femmina con tenuta o-ring</w:t>
            </w:r>
          </w:p>
          <w:p w14:paraId="04C90BD2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20 x 2 – 3/4 EK</w:t>
            </w:r>
          </w:p>
        </w:tc>
        <w:tc>
          <w:tcPr>
            <w:tcW w:w="6101" w:type="dxa"/>
          </w:tcPr>
          <w:p w14:paraId="2FD72BD1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Diritto con dado girevole femmina con tenuta o-ring</w:t>
            </w:r>
            <w:r w:rsidRPr="00100C02">
              <w:rPr>
                <w:rFonts w:ascii="Poppins" w:hAnsi="Poppins" w:cs="Poppins"/>
                <w:sz w:val="20"/>
              </w:rPr>
              <w:t xml:space="preserve">, misura </w:t>
            </w:r>
            <w:r w:rsidRPr="00100C02">
              <w:rPr>
                <w:rFonts w:ascii="Poppins" w:hAnsi="Poppins" w:cs="Poppins"/>
                <w:bCs/>
                <w:sz w:val="20"/>
              </w:rPr>
              <w:t xml:space="preserve">20 x 2 – 3/4 EK </w:t>
            </w:r>
            <w:r>
              <w:rPr>
                <w:rFonts w:ascii="Poppins" w:hAnsi="Poppins" w:cs="Poppins"/>
                <w:sz w:val="20"/>
              </w:rPr>
              <w:t>con profilo di pinzatura B (KSP1) e TH (KSP11)</w:t>
            </w:r>
            <w:r w:rsidRPr="00100C02">
              <w:rPr>
                <w:rFonts w:ascii="Poppins" w:hAnsi="Poppins" w:cs="Poppins"/>
                <w:sz w:val="20"/>
              </w:rPr>
              <w:t xml:space="preserve"> costruito da:</w:t>
            </w:r>
          </w:p>
          <w:p w14:paraId="6CB8B110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Corpo in ottone CW 617N nichelato solo in superficie</w:t>
            </w:r>
          </w:p>
          <w:p w14:paraId="046D9F3D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Anello portabussola in nylon di colore giallo</w:t>
            </w:r>
          </w:p>
          <w:p w14:paraId="7C829457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Bussola in acciaio inox AISI 304 ricotto</w:t>
            </w:r>
          </w:p>
          <w:p w14:paraId="3881BBC0" w14:textId="77777777" w:rsidR="00D80D8E" w:rsidRPr="00100C02" w:rsidRDefault="00D80D8E" w:rsidP="00D80D8E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Doppio O-ring in NBR (nero, teflonato giallo, conforme EN 682 ed EN 549)</w:t>
            </w:r>
          </w:p>
          <w:p w14:paraId="640C8F30" w14:textId="77777777" w:rsidR="00D80D8E" w:rsidRPr="00100C02" w:rsidRDefault="00D80D8E" w:rsidP="00D80D8E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50DE077E" w14:textId="77777777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100C0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70D24B8E" w14:textId="77777777" w:rsidR="00D80D8E" w:rsidRPr="00100C02" w:rsidRDefault="00D80D8E" w:rsidP="00D80D8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Temperatura di esercizio: -20 °C ÷ +70 °C</w:t>
            </w:r>
          </w:p>
          <w:p w14:paraId="4EA97E2C" w14:textId="77777777" w:rsidR="00D80D8E" w:rsidRPr="00100C02" w:rsidRDefault="00D80D8E" w:rsidP="00D80D8E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Pressione di esercizio: max 0.5 bar</w:t>
            </w:r>
          </w:p>
          <w:p w14:paraId="575A33ED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(valori riferiti alla certificazione secondo UNI 11344 per applicazioni in conformità alle UNI 7129-1 e UNI 11528)</w:t>
            </w:r>
          </w:p>
          <w:p w14:paraId="3A86F20D" w14:textId="77777777" w:rsidR="00D80D8E" w:rsidRPr="00100C02" w:rsidRDefault="00D80D8E" w:rsidP="00D80D8E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6600A63A" w14:textId="77777777" w:rsidR="00D80D8E" w:rsidRPr="00100C02" w:rsidRDefault="00D80D8E" w:rsidP="00D80D8E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Marca Emmeti – Modello Diritto Gaspex con dado girevole femmina con tenuta o-ring 20 x 2 – 3/4 EK o equivalente.</w:t>
            </w:r>
          </w:p>
        </w:tc>
      </w:tr>
      <w:tr w:rsidR="00E1587D" w:rsidRPr="009279E2" w14:paraId="48FD1B1A" w14:textId="77777777" w:rsidTr="00CF4334">
        <w:tc>
          <w:tcPr>
            <w:tcW w:w="1311" w:type="dxa"/>
          </w:tcPr>
          <w:p w14:paraId="4C6694C1" w14:textId="4060181B" w:rsidR="00E1587D" w:rsidRPr="00100C02" w:rsidRDefault="00E1587D" w:rsidP="00E1587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28125060</w:t>
            </w:r>
          </w:p>
        </w:tc>
        <w:tc>
          <w:tcPr>
            <w:tcW w:w="2086" w:type="dxa"/>
          </w:tcPr>
          <w:p w14:paraId="41899495" w14:textId="77777777" w:rsidR="00E1587D" w:rsidRPr="00100C02" w:rsidRDefault="00E1587D" w:rsidP="00E1587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Gomito Gaspex femmina con flangia</w:t>
            </w:r>
          </w:p>
          <w:p w14:paraId="16657B1F" w14:textId="5615EAA0" w:rsidR="00E1587D" w:rsidRPr="00100C02" w:rsidRDefault="00E1587D" w:rsidP="00E1587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16 x 1/2”</w:t>
            </w:r>
          </w:p>
        </w:tc>
        <w:tc>
          <w:tcPr>
            <w:tcW w:w="6101" w:type="dxa"/>
          </w:tcPr>
          <w:p w14:paraId="21D6D571" w14:textId="77777777" w:rsidR="00E1587D" w:rsidRPr="00100C02" w:rsidRDefault="00E1587D" w:rsidP="00E1587D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100C02">
              <w:rPr>
                <w:rFonts w:ascii="Poppins" w:hAnsi="Poppins" w:cs="Poppins"/>
                <w:sz w:val="20"/>
              </w:rPr>
              <w:t xml:space="preserve">Gomito femmina con flangia, misura 16 x 1/2" </w:t>
            </w:r>
            <w:r>
              <w:rPr>
                <w:rFonts w:ascii="Poppins" w:hAnsi="Poppins" w:cs="Poppins"/>
                <w:sz w:val="20"/>
              </w:rPr>
              <w:t>con profilo di pinzatura B (KSP1) e TH (KSP11)</w:t>
            </w:r>
            <w:r w:rsidRPr="00100C02">
              <w:rPr>
                <w:rFonts w:ascii="Poppins" w:hAnsi="Poppins" w:cs="Poppins"/>
                <w:sz w:val="20"/>
              </w:rPr>
              <w:t xml:space="preserve"> costruito da:</w:t>
            </w:r>
          </w:p>
          <w:p w14:paraId="49C7174F" w14:textId="77777777" w:rsidR="00E1587D" w:rsidRPr="00100C02" w:rsidRDefault="00E1587D" w:rsidP="00E1587D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Corpo in ottone CW 617N nichelato solo in superficie</w:t>
            </w:r>
          </w:p>
          <w:p w14:paraId="75D60192" w14:textId="77777777" w:rsidR="00E1587D" w:rsidRPr="00100C02" w:rsidRDefault="00E1587D" w:rsidP="00E1587D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Anello portabussola in nylon di colore giallo</w:t>
            </w:r>
          </w:p>
          <w:p w14:paraId="2E073002" w14:textId="77777777" w:rsidR="00E1587D" w:rsidRPr="00100C02" w:rsidRDefault="00E1587D" w:rsidP="00E1587D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Bussola in acciaio inox AISI 304 ricotto</w:t>
            </w:r>
          </w:p>
          <w:p w14:paraId="64C97AD7" w14:textId="77777777" w:rsidR="00E1587D" w:rsidRPr="00100C02" w:rsidRDefault="00E1587D" w:rsidP="00E1587D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Doppio O-ring in NBR (nero, teflonato giallo, conforme EN 682 ed EN 549)</w:t>
            </w:r>
          </w:p>
          <w:p w14:paraId="207A7A33" w14:textId="77777777" w:rsidR="00E1587D" w:rsidRPr="00100C02" w:rsidRDefault="00E1587D" w:rsidP="00E1587D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15AEC62E" w14:textId="77777777" w:rsidR="00E1587D" w:rsidRPr="00100C02" w:rsidRDefault="00E1587D" w:rsidP="00E1587D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100C0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6CF58968" w14:textId="77777777" w:rsidR="00E1587D" w:rsidRPr="00100C02" w:rsidRDefault="00E1587D" w:rsidP="00E1587D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Temperatura di esercizio: -20 °C ÷ +70 °C</w:t>
            </w:r>
          </w:p>
          <w:p w14:paraId="22A54B8D" w14:textId="77777777" w:rsidR="00E1587D" w:rsidRPr="00100C02" w:rsidRDefault="00E1587D" w:rsidP="00E1587D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Pressione di esercizio: max 0.5 bar</w:t>
            </w:r>
          </w:p>
          <w:p w14:paraId="3A5021EF" w14:textId="77777777" w:rsidR="00E1587D" w:rsidRPr="00100C02" w:rsidRDefault="00E1587D" w:rsidP="00E1587D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lastRenderedPageBreak/>
              <w:t>(valori riferiti alla certificazione secondo UNI 11344 per applicazioni in conformità alle UNI 7129-1 e UNI 11528)</w:t>
            </w:r>
          </w:p>
          <w:p w14:paraId="2F32B321" w14:textId="77777777" w:rsidR="00E1587D" w:rsidRPr="00100C02" w:rsidRDefault="00E1587D" w:rsidP="00E1587D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4E3100EB" w14:textId="470EC2A5" w:rsidR="00E1587D" w:rsidRPr="00100C02" w:rsidRDefault="00E1587D" w:rsidP="00E1587D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Marca Emmeti – Modello Gomito Gaspex femmina con flangia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100C02">
              <w:rPr>
                <w:rFonts w:ascii="Poppins" w:hAnsi="Poppins" w:cs="Poppins"/>
                <w:b/>
                <w:bCs/>
                <w:sz w:val="20"/>
              </w:rPr>
              <w:t>16 x 1/2” o equivalente.</w:t>
            </w:r>
          </w:p>
        </w:tc>
      </w:tr>
      <w:tr w:rsidR="00E1587D" w:rsidRPr="009279E2" w14:paraId="2163F1D7" w14:textId="77777777" w:rsidTr="00CF4334">
        <w:tc>
          <w:tcPr>
            <w:tcW w:w="1311" w:type="dxa"/>
          </w:tcPr>
          <w:p w14:paraId="6418A8BB" w14:textId="1C4DFCA0" w:rsidR="00E1587D" w:rsidRPr="00100C02" w:rsidRDefault="00E1587D" w:rsidP="00E1587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lastRenderedPageBreak/>
              <w:t>28125062</w:t>
            </w:r>
          </w:p>
        </w:tc>
        <w:tc>
          <w:tcPr>
            <w:tcW w:w="2086" w:type="dxa"/>
          </w:tcPr>
          <w:p w14:paraId="76E140F1" w14:textId="77777777" w:rsidR="00E1587D" w:rsidRPr="00100C02" w:rsidRDefault="00E1587D" w:rsidP="00E1587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Gomito Gaspex femmina con flangia</w:t>
            </w:r>
          </w:p>
          <w:p w14:paraId="210DEA2C" w14:textId="3A854DF2" w:rsidR="00E1587D" w:rsidRPr="00100C02" w:rsidRDefault="00E1587D" w:rsidP="00E1587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20 x 1/2”</w:t>
            </w:r>
          </w:p>
        </w:tc>
        <w:tc>
          <w:tcPr>
            <w:tcW w:w="6101" w:type="dxa"/>
          </w:tcPr>
          <w:p w14:paraId="270C0213" w14:textId="77777777" w:rsidR="00E1587D" w:rsidRPr="00100C02" w:rsidRDefault="00E1587D" w:rsidP="00E1587D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100C02">
              <w:rPr>
                <w:rFonts w:ascii="Poppins" w:hAnsi="Poppins" w:cs="Poppins"/>
                <w:sz w:val="20"/>
              </w:rPr>
              <w:t xml:space="preserve">Gomito femmina con flangia, misura 20 x 1/2" </w:t>
            </w:r>
            <w:r>
              <w:rPr>
                <w:rFonts w:ascii="Poppins" w:hAnsi="Poppins" w:cs="Poppins"/>
                <w:sz w:val="20"/>
              </w:rPr>
              <w:t>con profilo di pinzatura B (KSP1) e TH (KSP11)</w:t>
            </w:r>
            <w:r w:rsidRPr="00100C02">
              <w:rPr>
                <w:rFonts w:ascii="Poppins" w:hAnsi="Poppins" w:cs="Poppins"/>
                <w:sz w:val="20"/>
              </w:rPr>
              <w:t xml:space="preserve"> costruito da:</w:t>
            </w:r>
          </w:p>
          <w:p w14:paraId="12B85F7B" w14:textId="77777777" w:rsidR="00E1587D" w:rsidRPr="00100C02" w:rsidRDefault="00E1587D" w:rsidP="00E1587D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Corpo in ottone CW 617N nichelato solo in superficie</w:t>
            </w:r>
          </w:p>
          <w:p w14:paraId="4633BD96" w14:textId="77777777" w:rsidR="00E1587D" w:rsidRPr="00100C02" w:rsidRDefault="00E1587D" w:rsidP="00E1587D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Anello portabussola in nylon di colore giallo</w:t>
            </w:r>
          </w:p>
          <w:p w14:paraId="49FCFD68" w14:textId="77777777" w:rsidR="00E1587D" w:rsidRPr="00100C02" w:rsidRDefault="00E1587D" w:rsidP="00E1587D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Bussola in acciaio inox AISI 304 ricotto</w:t>
            </w:r>
          </w:p>
          <w:p w14:paraId="0992576D" w14:textId="77777777" w:rsidR="00E1587D" w:rsidRPr="00100C02" w:rsidRDefault="00E1587D" w:rsidP="00E1587D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Doppio O-ring in NBR (nero, teflonato giallo, conforme EN 682 ed EN 549)</w:t>
            </w:r>
          </w:p>
          <w:p w14:paraId="4E309F81" w14:textId="77777777" w:rsidR="00E1587D" w:rsidRPr="00100C02" w:rsidRDefault="00E1587D" w:rsidP="00E1587D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3A63E677" w14:textId="77777777" w:rsidR="00E1587D" w:rsidRPr="00100C02" w:rsidRDefault="00E1587D" w:rsidP="00E1587D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100C0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258D2B77" w14:textId="77777777" w:rsidR="00E1587D" w:rsidRPr="00100C02" w:rsidRDefault="00E1587D" w:rsidP="00E1587D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Temperatura di esercizio: -20 °C ÷ +70 °C</w:t>
            </w:r>
          </w:p>
          <w:p w14:paraId="33C92B9B" w14:textId="77777777" w:rsidR="00E1587D" w:rsidRPr="00100C02" w:rsidRDefault="00E1587D" w:rsidP="00E1587D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Pressione di esercizio: max 0.5 bar</w:t>
            </w:r>
          </w:p>
          <w:p w14:paraId="479A95B3" w14:textId="77777777" w:rsidR="00E1587D" w:rsidRPr="00100C02" w:rsidRDefault="00E1587D" w:rsidP="00E1587D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(valori riferiti alla certificazione secondo UNI 11344 per applicazioni in conformità alle UNI 7129-1 e UNI 11528)</w:t>
            </w:r>
          </w:p>
          <w:p w14:paraId="106DDD4E" w14:textId="77777777" w:rsidR="00E1587D" w:rsidRPr="00100C02" w:rsidRDefault="00E1587D" w:rsidP="00E1587D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2DDD6477" w14:textId="61CFB4AD" w:rsidR="00E1587D" w:rsidRPr="00100C02" w:rsidRDefault="00E1587D" w:rsidP="00E1587D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Marca Emmeti – Modello Gomito Gaspex femmina con flangia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100C02">
              <w:rPr>
                <w:rFonts w:ascii="Poppins" w:hAnsi="Poppins" w:cs="Poppins"/>
                <w:b/>
                <w:bCs/>
                <w:sz w:val="20"/>
              </w:rPr>
              <w:t>20 x 1/2” o equivalente.</w:t>
            </w:r>
          </w:p>
        </w:tc>
      </w:tr>
      <w:tr w:rsidR="00E1587D" w:rsidRPr="009279E2" w14:paraId="7DD34942" w14:textId="77777777" w:rsidTr="00CF4334">
        <w:tc>
          <w:tcPr>
            <w:tcW w:w="1311" w:type="dxa"/>
          </w:tcPr>
          <w:p w14:paraId="76A90F4A" w14:textId="78534BA7" w:rsidR="00E1587D" w:rsidRPr="00100C02" w:rsidRDefault="00E1587D" w:rsidP="00E1587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28125064</w:t>
            </w:r>
          </w:p>
        </w:tc>
        <w:tc>
          <w:tcPr>
            <w:tcW w:w="2086" w:type="dxa"/>
          </w:tcPr>
          <w:p w14:paraId="2E8A3AB5" w14:textId="77777777" w:rsidR="00E1587D" w:rsidRPr="00100C02" w:rsidRDefault="00E1587D" w:rsidP="00E1587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Gomito Gaspex femmina con flangia</w:t>
            </w:r>
          </w:p>
          <w:p w14:paraId="4EBC7CE6" w14:textId="07FB011B" w:rsidR="00E1587D" w:rsidRPr="00100C02" w:rsidRDefault="00E1587D" w:rsidP="00E1587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20 x 3/4”</w:t>
            </w:r>
          </w:p>
        </w:tc>
        <w:tc>
          <w:tcPr>
            <w:tcW w:w="6101" w:type="dxa"/>
          </w:tcPr>
          <w:p w14:paraId="436629FF" w14:textId="77777777" w:rsidR="00E1587D" w:rsidRPr="00100C02" w:rsidRDefault="00E1587D" w:rsidP="00E1587D">
            <w:pPr>
              <w:tabs>
                <w:tab w:val="left" w:pos="2117"/>
              </w:tabs>
              <w:jc w:val="both"/>
              <w:rPr>
                <w:rFonts w:ascii="Poppins" w:hAnsi="Poppins" w:cs="Poppins"/>
                <w:sz w:val="20"/>
              </w:rPr>
            </w:pPr>
            <w:r w:rsidRPr="00100C02">
              <w:rPr>
                <w:rFonts w:ascii="Poppins" w:hAnsi="Poppins" w:cs="Poppins"/>
                <w:sz w:val="20"/>
              </w:rPr>
              <w:t xml:space="preserve">Gomito femmina con flangia, misura 20 x 3/4" </w:t>
            </w:r>
            <w:r>
              <w:rPr>
                <w:rFonts w:ascii="Poppins" w:hAnsi="Poppins" w:cs="Poppins"/>
                <w:sz w:val="20"/>
              </w:rPr>
              <w:t>con profilo di pinzatura B (KSP1) e TH (KSP11)</w:t>
            </w:r>
            <w:r w:rsidRPr="00100C02">
              <w:rPr>
                <w:rFonts w:ascii="Poppins" w:hAnsi="Poppins" w:cs="Poppins"/>
                <w:sz w:val="20"/>
              </w:rPr>
              <w:t xml:space="preserve"> costruito da:</w:t>
            </w:r>
          </w:p>
          <w:p w14:paraId="4165F686" w14:textId="77777777" w:rsidR="00E1587D" w:rsidRPr="00100C02" w:rsidRDefault="00E1587D" w:rsidP="00E1587D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Corpo in ottone CW 617N nichelato solo in superficie</w:t>
            </w:r>
          </w:p>
          <w:p w14:paraId="7FAF592E" w14:textId="77777777" w:rsidR="00E1587D" w:rsidRPr="00100C02" w:rsidRDefault="00E1587D" w:rsidP="00E1587D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Anello portabussola in nylon di colore giallo</w:t>
            </w:r>
          </w:p>
          <w:p w14:paraId="04FD2623" w14:textId="77777777" w:rsidR="00E1587D" w:rsidRPr="00100C02" w:rsidRDefault="00E1587D" w:rsidP="00E1587D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Bussola in acciaio inox AISI 304 ricotto</w:t>
            </w:r>
          </w:p>
          <w:p w14:paraId="7EACB9E5" w14:textId="77777777" w:rsidR="00E1587D" w:rsidRPr="00100C02" w:rsidRDefault="00E1587D" w:rsidP="00E1587D">
            <w:pPr>
              <w:pStyle w:val="Paragrafoelenco"/>
              <w:numPr>
                <w:ilvl w:val="0"/>
                <w:numId w:val="13"/>
              </w:numPr>
              <w:tabs>
                <w:tab w:val="left" w:pos="2117"/>
              </w:tabs>
              <w:jc w:val="both"/>
              <w:rPr>
                <w:rFonts w:ascii="Poppins" w:hAnsi="Poppins" w:cs="Poppins"/>
              </w:rPr>
            </w:pPr>
            <w:r w:rsidRPr="00100C02">
              <w:rPr>
                <w:rFonts w:ascii="Poppins" w:hAnsi="Poppins" w:cs="Poppins"/>
              </w:rPr>
              <w:t>Doppio O-ring in NBR (nero, teflonato giallo, conforme EN 682 ed EN 549)</w:t>
            </w:r>
          </w:p>
          <w:p w14:paraId="43647456" w14:textId="77777777" w:rsidR="00E1587D" w:rsidRPr="00100C02" w:rsidRDefault="00E1587D" w:rsidP="00E1587D">
            <w:pPr>
              <w:pStyle w:val="Paragrafoelenco"/>
              <w:tabs>
                <w:tab w:val="left" w:pos="2117"/>
              </w:tabs>
              <w:ind w:left="720"/>
              <w:jc w:val="both"/>
              <w:rPr>
                <w:rFonts w:ascii="Poppins" w:hAnsi="Poppins" w:cs="Poppins"/>
              </w:rPr>
            </w:pPr>
          </w:p>
          <w:p w14:paraId="7FCFE1AD" w14:textId="77777777" w:rsidR="00E1587D" w:rsidRPr="00100C02" w:rsidRDefault="00E1587D" w:rsidP="00E1587D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100C0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6511B344" w14:textId="77777777" w:rsidR="00E1587D" w:rsidRPr="00100C02" w:rsidRDefault="00E1587D" w:rsidP="00E1587D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Temperatura di esercizio: -20 °C ÷ +70 °C</w:t>
            </w:r>
          </w:p>
          <w:p w14:paraId="731716A2" w14:textId="77777777" w:rsidR="00E1587D" w:rsidRPr="00100C02" w:rsidRDefault="00E1587D" w:rsidP="00E1587D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Pressione di esercizio: max 0.5 bar</w:t>
            </w:r>
          </w:p>
          <w:p w14:paraId="57CC4A5F" w14:textId="77777777" w:rsidR="00E1587D" w:rsidRPr="00100C02" w:rsidRDefault="00E1587D" w:rsidP="00E1587D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(valori riferiti alla certificazione secondo UNI 11344 per applicazioni in conformità alle UNI 7129-1 e UNI 11528)</w:t>
            </w:r>
          </w:p>
          <w:p w14:paraId="534E12BA" w14:textId="77777777" w:rsidR="00E1587D" w:rsidRPr="00100C02" w:rsidRDefault="00E1587D" w:rsidP="00E1587D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</w:p>
          <w:p w14:paraId="30105680" w14:textId="753138D7" w:rsidR="00E1587D" w:rsidRPr="00100C02" w:rsidRDefault="00E1587D" w:rsidP="00E1587D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Marca Emmeti – Modello Gomito Gaspex femmina con flangia</w:t>
            </w:r>
            <w:r>
              <w:rPr>
                <w:rFonts w:ascii="Poppins" w:hAnsi="Poppins" w:cs="Poppins"/>
                <w:b/>
                <w:bCs/>
                <w:sz w:val="20"/>
              </w:rPr>
              <w:t xml:space="preserve"> </w:t>
            </w:r>
            <w:r w:rsidRPr="00100C02">
              <w:rPr>
                <w:rFonts w:ascii="Poppins" w:hAnsi="Poppins" w:cs="Poppins"/>
                <w:b/>
                <w:bCs/>
                <w:sz w:val="20"/>
              </w:rPr>
              <w:t>20 x 3/4” o equivalente.</w:t>
            </w:r>
          </w:p>
        </w:tc>
      </w:tr>
      <w:tr w:rsidR="00E1587D" w:rsidRPr="009279E2" w14:paraId="5CFC55FB" w14:textId="77777777" w:rsidTr="00CF4334">
        <w:tc>
          <w:tcPr>
            <w:tcW w:w="1311" w:type="dxa"/>
          </w:tcPr>
          <w:p w14:paraId="10A607C6" w14:textId="77777777" w:rsidR="00E1587D" w:rsidRPr="00100C02" w:rsidRDefault="00E1587D" w:rsidP="00E1587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13010010</w:t>
            </w:r>
          </w:p>
        </w:tc>
        <w:tc>
          <w:tcPr>
            <w:tcW w:w="2086" w:type="dxa"/>
          </w:tcPr>
          <w:p w14:paraId="4C850036" w14:textId="77777777" w:rsidR="00E1587D" w:rsidRPr="00100C02" w:rsidRDefault="00E1587D" w:rsidP="00E1587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Scatola ad incasso per gomiti flangiati</w:t>
            </w:r>
          </w:p>
        </w:tc>
        <w:tc>
          <w:tcPr>
            <w:tcW w:w="6101" w:type="dxa"/>
          </w:tcPr>
          <w:p w14:paraId="2565E3D2" w14:textId="77777777" w:rsidR="00E1587D" w:rsidRPr="00100C02" w:rsidRDefault="00E1587D" w:rsidP="00E1587D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Scatola ad incasso per l’installazione di gomiti flangiati Gaspex.</w:t>
            </w:r>
          </w:p>
          <w:p w14:paraId="50E1BEB6" w14:textId="77777777" w:rsidR="00E1587D" w:rsidRPr="00100C02" w:rsidRDefault="00E1587D" w:rsidP="00E1587D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7F5E3AA2" w14:textId="77777777" w:rsidR="00E1587D" w:rsidRPr="00100C02" w:rsidRDefault="00E1587D" w:rsidP="00E1587D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lastRenderedPageBreak/>
              <w:t>Marca Emmeti – Modello Scatola ad incasso per gomiti flangiati o equivalente.</w:t>
            </w:r>
          </w:p>
        </w:tc>
      </w:tr>
      <w:tr w:rsidR="00E1587D" w:rsidRPr="009279E2" w14:paraId="46878EA9" w14:textId="77777777" w:rsidTr="00CF4334">
        <w:tc>
          <w:tcPr>
            <w:tcW w:w="1311" w:type="dxa"/>
          </w:tcPr>
          <w:p w14:paraId="577B6535" w14:textId="30FE96ED" w:rsidR="00E1587D" w:rsidRPr="00100C02" w:rsidRDefault="00E1587D" w:rsidP="00E1587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lastRenderedPageBreak/>
              <w:t>0981256</w:t>
            </w:r>
            <w:r w:rsidR="00E00B81">
              <w:rPr>
                <w:rFonts w:ascii="Poppins" w:hAnsi="Poppins" w:cs="Poppins"/>
                <w:bCs/>
                <w:sz w:val="20"/>
              </w:rPr>
              <w:t>6</w:t>
            </w:r>
          </w:p>
        </w:tc>
        <w:tc>
          <w:tcPr>
            <w:tcW w:w="2086" w:type="dxa"/>
          </w:tcPr>
          <w:p w14:paraId="33E69917" w14:textId="07D95C8D" w:rsidR="00E1587D" w:rsidRPr="00100C02" w:rsidRDefault="00E1587D" w:rsidP="00E1587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Valvola con collettore primo ingresso</w:t>
            </w:r>
          </w:p>
          <w:p w14:paraId="308BE458" w14:textId="77777777" w:rsidR="00E1587D" w:rsidRPr="00100C02" w:rsidRDefault="00E1587D" w:rsidP="00E1587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1” F</w:t>
            </w:r>
          </w:p>
        </w:tc>
        <w:tc>
          <w:tcPr>
            <w:tcW w:w="6101" w:type="dxa"/>
          </w:tcPr>
          <w:p w14:paraId="01C3C769" w14:textId="41EA740E" w:rsidR="00E1587D" w:rsidRPr="00100C02" w:rsidRDefault="00E1587D" w:rsidP="00E1587D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Collettore con valvola di intercettazione integrata, con ingresso 1” F, 2 derivazioni 24x19 M, 1 derivazione di testa M28x1,5.</w:t>
            </w:r>
          </w:p>
          <w:p w14:paraId="4EC5A68A" w14:textId="77777777" w:rsidR="00E1587D" w:rsidRPr="00100C02" w:rsidRDefault="00E1587D" w:rsidP="00E1587D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Adatto alla realizzazione di giunzioni interne ai locali, intercettabili e a vista, in accordo alla UNI 7129.</w:t>
            </w:r>
          </w:p>
          <w:p w14:paraId="0F92DA19" w14:textId="77777777" w:rsidR="00E1587D" w:rsidRPr="00100C02" w:rsidRDefault="00E1587D" w:rsidP="00E1587D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Nella confezione sono presenti:</w:t>
            </w:r>
          </w:p>
          <w:p w14:paraId="0FC5B306" w14:textId="77777777" w:rsidR="00E1587D" w:rsidRPr="00100C02" w:rsidRDefault="00E1587D" w:rsidP="00E1587D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Viti, tasselli e distanziali per installazione a muro.</w:t>
            </w:r>
          </w:p>
          <w:p w14:paraId="2E719AAA" w14:textId="77777777" w:rsidR="00E1587D" w:rsidRPr="00100C02" w:rsidRDefault="00E1587D" w:rsidP="00E1587D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Dado M 28 x 1.5, adattatore cieco D22 e relativo o-ring</w:t>
            </w:r>
          </w:p>
          <w:p w14:paraId="5747290C" w14:textId="77777777" w:rsidR="00E1587D" w:rsidRPr="00100C02" w:rsidRDefault="00E1587D" w:rsidP="00E1587D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5FFEA187" w14:textId="1D1B4C7D" w:rsidR="00E1587D" w:rsidRPr="00100C02" w:rsidRDefault="00E1587D" w:rsidP="00E1587D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Marca Emmeti – Modello Valvola con collettore primo ingresso 1” F o equivalente.</w:t>
            </w:r>
            <w:r w:rsidRPr="00100C02">
              <w:rPr>
                <w:rFonts w:ascii="Poppins" w:hAnsi="Poppins" w:cs="Poppins"/>
                <w:bCs/>
                <w:sz w:val="20"/>
              </w:rPr>
              <w:t xml:space="preserve"> </w:t>
            </w:r>
          </w:p>
        </w:tc>
      </w:tr>
      <w:tr w:rsidR="00814E77" w:rsidRPr="009279E2" w14:paraId="6E0C82AE" w14:textId="77777777" w:rsidTr="00CF4334">
        <w:tc>
          <w:tcPr>
            <w:tcW w:w="1311" w:type="dxa"/>
          </w:tcPr>
          <w:p w14:paraId="3EFD8CEB" w14:textId="2D1FCDC4" w:rsidR="00814E77" w:rsidRPr="00100C02" w:rsidRDefault="00814E77" w:rsidP="00E1587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01321460</w:t>
            </w:r>
          </w:p>
        </w:tc>
        <w:tc>
          <w:tcPr>
            <w:tcW w:w="2086" w:type="dxa"/>
          </w:tcPr>
          <w:p w14:paraId="2013F528" w14:textId="45429690" w:rsidR="00814E77" w:rsidRPr="00100C02" w:rsidRDefault="00814E77" w:rsidP="00E1587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Tappo femmina 24x19 per gas</w:t>
            </w:r>
          </w:p>
        </w:tc>
        <w:tc>
          <w:tcPr>
            <w:tcW w:w="6101" w:type="dxa"/>
          </w:tcPr>
          <w:p w14:paraId="11ED94C7" w14:textId="77777777" w:rsidR="00814E77" w:rsidRDefault="00814E77" w:rsidP="00E1587D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>
              <w:rPr>
                <w:rFonts w:ascii="Poppins" w:hAnsi="Poppins" w:cs="Poppins"/>
                <w:bCs/>
                <w:sz w:val="20"/>
              </w:rPr>
              <w:t>Raccordo da utilizzare per tappare le derivazioni 24x19 Maschio della valvola con collettore primo ingresso.</w:t>
            </w:r>
          </w:p>
          <w:p w14:paraId="53919D85" w14:textId="77777777" w:rsidR="00814E77" w:rsidRDefault="00814E77" w:rsidP="00E1587D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38B0B495" w14:textId="6DA77B19" w:rsidR="00814E77" w:rsidRPr="00814E77" w:rsidRDefault="00814E77" w:rsidP="00E1587D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814E77">
              <w:rPr>
                <w:rFonts w:ascii="Poppins" w:hAnsi="Poppins" w:cs="Poppins"/>
                <w:b/>
                <w:sz w:val="20"/>
              </w:rPr>
              <w:t xml:space="preserve">Marca Emmeti – Modello </w:t>
            </w:r>
            <w:r w:rsidRPr="00814E77">
              <w:rPr>
                <w:rFonts w:ascii="Poppins" w:hAnsi="Poppins" w:cs="Poppins"/>
                <w:b/>
                <w:sz w:val="20"/>
              </w:rPr>
              <w:t>Tappo femmina 24x19 per gas</w:t>
            </w:r>
            <w:r w:rsidRPr="00814E77">
              <w:rPr>
                <w:rFonts w:ascii="Poppins" w:hAnsi="Poppins" w:cs="Poppins"/>
                <w:b/>
                <w:sz w:val="20"/>
              </w:rPr>
              <w:t xml:space="preserve"> o equivalente.</w:t>
            </w:r>
          </w:p>
        </w:tc>
      </w:tr>
      <w:tr w:rsidR="00E1587D" w:rsidRPr="009279E2" w14:paraId="380A3EB6" w14:textId="77777777" w:rsidTr="00CF4334">
        <w:tc>
          <w:tcPr>
            <w:tcW w:w="1311" w:type="dxa"/>
          </w:tcPr>
          <w:p w14:paraId="5978C255" w14:textId="77777777" w:rsidR="00E1587D" w:rsidRPr="00100C02" w:rsidRDefault="00E1587D" w:rsidP="00E1587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28125250</w:t>
            </w:r>
          </w:p>
        </w:tc>
        <w:tc>
          <w:tcPr>
            <w:tcW w:w="2086" w:type="dxa"/>
          </w:tcPr>
          <w:p w14:paraId="08C42806" w14:textId="77777777" w:rsidR="00E1587D" w:rsidRPr="00100C02" w:rsidRDefault="00E1587D" w:rsidP="00E1587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Diritto Gaspex con dado girevole femmina, tenuta o-ring</w:t>
            </w:r>
          </w:p>
          <w:p w14:paraId="68402C4B" w14:textId="77777777" w:rsidR="00E1587D" w:rsidRPr="00100C02" w:rsidRDefault="00E1587D" w:rsidP="00E1587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Ø 26 – M 28 x 1.5</w:t>
            </w:r>
          </w:p>
        </w:tc>
        <w:tc>
          <w:tcPr>
            <w:tcW w:w="6101" w:type="dxa"/>
          </w:tcPr>
          <w:p w14:paraId="00F02958" w14:textId="77777777" w:rsidR="00E1587D" w:rsidRPr="00100C02" w:rsidRDefault="00E1587D" w:rsidP="00E1587D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 xml:space="preserve">Raccordo accessorio per derivazione M 28 x 1.5 della valvola con collettore primo ingresso, misura Ø 26 – M 28 x 1.5 </w:t>
            </w:r>
            <w:r>
              <w:rPr>
                <w:rFonts w:ascii="Poppins" w:hAnsi="Poppins" w:cs="Poppins"/>
                <w:bCs/>
                <w:sz w:val="20"/>
              </w:rPr>
              <w:t>con profilo di pinzatura B (KSP1) e TH (KSP11)</w:t>
            </w:r>
          </w:p>
          <w:p w14:paraId="186EBE42" w14:textId="77777777" w:rsidR="00E1587D" w:rsidRPr="00100C02" w:rsidRDefault="00E1587D" w:rsidP="00E1587D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6B85A0AC" w14:textId="77777777" w:rsidR="00E1587D" w:rsidRPr="00100C02" w:rsidRDefault="00E1587D" w:rsidP="00E1587D">
            <w:pPr>
              <w:tabs>
                <w:tab w:val="left" w:pos="2117"/>
              </w:tabs>
              <w:jc w:val="both"/>
              <w:rPr>
                <w:rFonts w:ascii="Poppins" w:hAnsi="Poppins" w:cs="Poppins"/>
                <w:b/>
                <w:sz w:val="20"/>
              </w:rPr>
            </w:pPr>
            <w:r w:rsidRPr="00100C02">
              <w:rPr>
                <w:rFonts w:ascii="Poppins" w:hAnsi="Poppins" w:cs="Poppins"/>
                <w:b/>
                <w:sz w:val="20"/>
              </w:rPr>
              <w:t>Dati tecnici:</w:t>
            </w:r>
          </w:p>
          <w:p w14:paraId="0071E2C2" w14:textId="77777777" w:rsidR="00E1587D" w:rsidRPr="00100C02" w:rsidRDefault="00E1587D" w:rsidP="00E1587D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Temperatura di esercizio: -20 °C ÷ +70 °C</w:t>
            </w:r>
          </w:p>
          <w:p w14:paraId="2C14D683" w14:textId="77777777" w:rsidR="00E1587D" w:rsidRPr="00100C02" w:rsidRDefault="00E1587D" w:rsidP="00E1587D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Pressione di esercizio: max 0.5 bar</w:t>
            </w:r>
          </w:p>
          <w:p w14:paraId="3676359C" w14:textId="77777777" w:rsidR="00E1587D" w:rsidRPr="00100C02" w:rsidRDefault="00E1587D" w:rsidP="00E1587D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(valori riferiti alla certificazione secondo UNI 11344 per applicazioni in conformità alle UNI 7129-1 e UNI 11528)</w:t>
            </w:r>
          </w:p>
          <w:p w14:paraId="6FF374BA" w14:textId="77777777" w:rsidR="00E1587D" w:rsidRPr="00100C02" w:rsidRDefault="00E1587D" w:rsidP="00E1587D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69D1FE00" w14:textId="77777777" w:rsidR="00E1587D" w:rsidRPr="00100C02" w:rsidRDefault="00E1587D" w:rsidP="00E1587D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Marca Emmeti – Modello Diritto Gaspex con dado girevole femmina, tenuta o-ring Ø 26 – M 28 x 1.5 o equivalente.</w:t>
            </w:r>
          </w:p>
        </w:tc>
      </w:tr>
      <w:tr w:rsidR="00E1587D" w:rsidRPr="009279E2" w14:paraId="6F5E5A79" w14:textId="77777777" w:rsidTr="00CF4334">
        <w:tc>
          <w:tcPr>
            <w:tcW w:w="1311" w:type="dxa"/>
          </w:tcPr>
          <w:p w14:paraId="7C14977E" w14:textId="77777777" w:rsidR="00E1587D" w:rsidRPr="00100C02" w:rsidRDefault="00E1587D" w:rsidP="00E1587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13010000</w:t>
            </w:r>
          </w:p>
        </w:tc>
        <w:tc>
          <w:tcPr>
            <w:tcW w:w="2086" w:type="dxa"/>
          </w:tcPr>
          <w:p w14:paraId="3D04B2A3" w14:textId="77777777" w:rsidR="00E1587D" w:rsidRPr="00100C02" w:rsidRDefault="00E1587D" w:rsidP="00E1587D">
            <w:pPr>
              <w:pStyle w:val="Intestazione"/>
              <w:tabs>
                <w:tab w:val="clear" w:pos="4819"/>
                <w:tab w:val="clear" w:pos="9638"/>
              </w:tabs>
              <w:jc w:val="center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Scatola ad incasso per valvola con collettore primo ingresso gas</w:t>
            </w:r>
          </w:p>
        </w:tc>
        <w:tc>
          <w:tcPr>
            <w:tcW w:w="6101" w:type="dxa"/>
          </w:tcPr>
          <w:p w14:paraId="7845E669" w14:textId="77777777" w:rsidR="00E1587D" w:rsidRPr="00100C02" w:rsidRDefault="00E1587D" w:rsidP="00E1587D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Scatola ad incasso per valvola con collettore primo ingresso gas.</w:t>
            </w:r>
          </w:p>
          <w:p w14:paraId="2CA54A20" w14:textId="77777777" w:rsidR="00E1587D" w:rsidRPr="00100C02" w:rsidRDefault="00E1587D" w:rsidP="00E1587D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Misura: 264 x 164 x 110</w:t>
            </w:r>
          </w:p>
          <w:p w14:paraId="5C196A64" w14:textId="77777777" w:rsidR="00E1587D" w:rsidRPr="00100C02" w:rsidRDefault="00E1587D" w:rsidP="00E1587D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All’interno della confezione sono presenti:</w:t>
            </w:r>
          </w:p>
          <w:p w14:paraId="56136414" w14:textId="77777777" w:rsidR="00E1587D" w:rsidRPr="00100C02" w:rsidRDefault="00E1587D" w:rsidP="00E1587D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4 prolunghe adattabili per tubo DN 16 – DN 18 – DN 20 – DN 26 – DN 32</w:t>
            </w:r>
          </w:p>
          <w:p w14:paraId="40F346BB" w14:textId="77777777" w:rsidR="00E1587D" w:rsidRPr="00100C02" w:rsidRDefault="00E1587D" w:rsidP="00E1587D">
            <w:pPr>
              <w:pStyle w:val="Intestazione"/>
              <w:numPr>
                <w:ilvl w:val="0"/>
                <w:numId w:val="12"/>
              </w:numPr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Cs/>
                <w:sz w:val="20"/>
              </w:rPr>
              <w:t>2 viti M 4 x 50 con relative rosette e dadi</w:t>
            </w:r>
          </w:p>
          <w:p w14:paraId="4FED4A40" w14:textId="77777777" w:rsidR="00E1587D" w:rsidRPr="00100C02" w:rsidRDefault="00E1587D" w:rsidP="00E1587D">
            <w:pPr>
              <w:pStyle w:val="Intestazione"/>
              <w:tabs>
                <w:tab w:val="clear" w:pos="4819"/>
                <w:tab w:val="clear" w:pos="9638"/>
              </w:tabs>
              <w:ind w:left="720"/>
              <w:jc w:val="both"/>
              <w:rPr>
                <w:rFonts w:ascii="Poppins" w:hAnsi="Poppins" w:cs="Poppins"/>
                <w:bCs/>
                <w:sz w:val="20"/>
              </w:rPr>
            </w:pPr>
          </w:p>
          <w:p w14:paraId="5D465CAE" w14:textId="77777777" w:rsidR="00E1587D" w:rsidRPr="00100C02" w:rsidRDefault="00E1587D" w:rsidP="00E1587D">
            <w:pPr>
              <w:pStyle w:val="Intestazione"/>
              <w:tabs>
                <w:tab w:val="clear" w:pos="4819"/>
                <w:tab w:val="clear" w:pos="9638"/>
              </w:tabs>
              <w:jc w:val="both"/>
              <w:rPr>
                <w:rFonts w:ascii="Poppins" w:hAnsi="Poppins" w:cs="Poppins"/>
                <w:bCs/>
                <w:sz w:val="20"/>
              </w:rPr>
            </w:pPr>
            <w:r w:rsidRPr="00100C02">
              <w:rPr>
                <w:rFonts w:ascii="Poppins" w:hAnsi="Poppins" w:cs="Poppins"/>
                <w:b/>
                <w:bCs/>
                <w:sz w:val="20"/>
              </w:rPr>
              <w:t>Marca Emmeti – Scatola ad incasso per valvola con collettore primo ingresso gas o equivalente.</w:t>
            </w:r>
          </w:p>
        </w:tc>
      </w:tr>
    </w:tbl>
    <w:p w14:paraId="00252B57" w14:textId="77777777" w:rsidR="00A60272" w:rsidRPr="00A06A5E" w:rsidRDefault="00A60272" w:rsidP="00A06A5E"/>
    <w:sectPr w:rsidR="00A60272" w:rsidRPr="00A06A5E" w:rsidSect="006D4FDF">
      <w:headerReference w:type="default" r:id="rId8"/>
      <w:footerReference w:type="default" r:id="rId9"/>
      <w:pgSz w:w="11907" w:h="16840" w:code="9"/>
      <w:pgMar w:top="1418" w:right="1134" w:bottom="1134" w:left="1134" w:header="1077" w:footer="45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AB3528" w14:textId="77777777" w:rsidR="004213C4" w:rsidRDefault="004213C4">
      <w:r>
        <w:separator/>
      </w:r>
    </w:p>
  </w:endnote>
  <w:endnote w:type="continuationSeparator" w:id="0">
    <w:p w14:paraId="74013E23" w14:textId="77777777" w:rsidR="004213C4" w:rsidRDefault="004213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Univers 47 Condensed Light">
    <w:altName w:val="Arial"/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-CondensedLight">
    <w:altName w:val="Univers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Omega">
    <w:altName w:val="Century Gothic"/>
    <w:charset w:val="00"/>
    <w:family w:val="swiss"/>
    <w:pitch w:val="variable"/>
    <w:sig w:usb0="00000001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oppins">
    <w:panose1 w:val="00000500000000000000"/>
    <w:charset w:val="00"/>
    <w:family w:val="auto"/>
    <w:pitch w:val="variable"/>
    <w:sig w:usb0="00008007" w:usb1="00000000" w:usb2="00000000" w:usb3="00000000" w:csb0="00000093" w:csb1="00000000"/>
  </w:font>
  <w:font w:name="Uni Neue Regular">
    <w:altName w:val="Calibri"/>
    <w:panose1 w:val="00000000000000000000"/>
    <w:charset w:val="00"/>
    <w:family w:val="modern"/>
    <w:notTrueType/>
    <w:pitch w:val="variable"/>
    <w:sig w:usb0="A00002EF" w:usb1="0000207B" w:usb2="00000000" w:usb3="00000000" w:csb0="0000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FC48B" w14:textId="77777777" w:rsidR="008C2F88" w:rsidRDefault="008C2F88"/>
  <w:tbl>
    <w:tblPr>
      <w:tblW w:w="10263" w:type="dxa"/>
      <w:tblInd w:w="-28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792"/>
      <w:gridCol w:w="5471"/>
    </w:tblGrid>
    <w:tr w:rsidR="008C2F88" w14:paraId="379FC48E" w14:textId="77777777" w:rsidTr="004706FD">
      <w:tc>
        <w:tcPr>
          <w:tcW w:w="4534" w:type="dxa"/>
        </w:tcPr>
        <w:p w14:paraId="379FC48C" w14:textId="3AF6061B" w:rsidR="008C2F88" w:rsidRPr="00C86331" w:rsidRDefault="008C2F88" w:rsidP="00C86331">
          <w:pPr>
            <w:pStyle w:val="Pidipagina"/>
            <w:tabs>
              <w:tab w:val="clear" w:pos="9638"/>
            </w:tabs>
            <w:ind w:left="-70"/>
            <w:rPr>
              <w:rFonts w:ascii="Poppins" w:hAnsi="Poppins" w:cs="Poppins"/>
              <w:iCs/>
              <w:sz w:val="16"/>
            </w:rPr>
          </w:pPr>
          <w:r w:rsidRPr="00EC29FF">
            <w:rPr>
              <w:rFonts w:ascii="Poppins" w:hAnsi="Poppins" w:cs="Poppins"/>
              <w:iCs/>
              <w:sz w:val="16"/>
            </w:rPr>
            <w:fldChar w:fldCharType="begin"/>
          </w:r>
          <w:r w:rsidRPr="00EC29FF">
            <w:rPr>
              <w:rFonts w:ascii="Poppins" w:hAnsi="Poppins" w:cs="Poppins"/>
              <w:iCs/>
              <w:sz w:val="16"/>
            </w:rPr>
            <w:instrText xml:space="preserve"> FILENAME  \* MERGEFORMAT </w:instrText>
          </w:r>
          <w:r w:rsidRPr="00EC29FF">
            <w:rPr>
              <w:rFonts w:ascii="Poppins" w:hAnsi="Poppins" w:cs="Poppins"/>
              <w:iCs/>
              <w:sz w:val="16"/>
            </w:rPr>
            <w:fldChar w:fldCharType="separate"/>
          </w:r>
          <w:r w:rsidR="00A6684E">
            <w:rPr>
              <w:rFonts w:ascii="Poppins" w:hAnsi="Poppins" w:cs="Poppins"/>
              <w:iCs/>
              <w:noProof/>
              <w:sz w:val="16"/>
            </w:rPr>
            <w:t>Raccordi a pressare</w:t>
          </w:r>
          <w:r w:rsidR="00B73FE6">
            <w:rPr>
              <w:rFonts w:ascii="Poppins" w:hAnsi="Poppins" w:cs="Poppins"/>
              <w:iCs/>
              <w:noProof/>
              <w:sz w:val="16"/>
            </w:rPr>
            <w:t xml:space="preserve"> Gaspex</w:t>
          </w:r>
          <w:r w:rsidRPr="00EC29FF">
            <w:rPr>
              <w:rFonts w:ascii="Poppins" w:hAnsi="Poppins" w:cs="Poppins"/>
              <w:iCs/>
              <w:sz w:val="16"/>
            </w:rPr>
            <w:fldChar w:fldCharType="end"/>
          </w:r>
          <w:r w:rsidR="00A6684E">
            <w:rPr>
              <w:rFonts w:ascii="Poppins" w:hAnsi="Poppins" w:cs="Poppins"/>
              <w:iCs/>
              <w:sz w:val="16"/>
            </w:rPr>
            <w:t xml:space="preserve"> per gas</w:t>
          </w:r>
        </w:p>
      </w:tc>
      <w:tc>
        <w:tcPr>
          <w:tcW w:w="5176" w:type="dxa"/>
        </w:tcPr>
        <w:p w14:paraId="379FC48D" w14:textId="6E51AD63" w:rsidR="008C2F88" w:rsidRPr="00EC29FF" w:rsidRDefault="008C2F88">
          <w:pPr>
            <w:pStyle w:val="Pidipagina"/>
            <w:jc w:val="right"/>
            <w:rPr>
              <w:rFonts w:ascii="Poppins" w:hAnsi="Poppins" w:cs="Poppins"/>
              <w:sz w:val="14"/>
              <w:szCs w:val="14"/>
            </w:rPr>
          </w:pPr>
          <w:r w:rsidRPr="00EC29FF">
            <w:rPr>
              <w:rFonts w:ascii="Poppins" w:hAnsi="Poppins" w:cs="Poppins"/>
              <w:sz w:val="14"/>
              <w:szCs w:val="14"/>
            </w:rPr>
            <w:t xml:space="preserve">Pag.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PAGE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Pr="00EC29FF">
            <w:rPr>
              <w:rFonts w:ascii="Poppins" w:hAnsi="Poppins" w:cs="Poppins"/>
              <w:noProof/>
              <w:sz w:val="14"/>
              <w:szCs w:val="14"/>
            </w:rPr>
            <w:t>1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  <w:r w:rsidRPr="00EC29FF">
            <w:rPr>
              <w:rFonts w:ascii="Poppins" w:hAnsi="Poppins" w:cs="Poppins"/>
              <w:sz w:val="14"/>
              <w:szCs w:val="14"/>
            </w:rPr>
            <w:t xml:space="preserve"> di 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begin"/>
          </w:r>
          <w:r w:rsidRPr="00EC29FF">
            <w:rPr>
              <w:rFonts w:ascii="Poppins" w:hAnsi="Poppins" w:cs="Poppins"/>
              <w:sz w:val="14"/>
              <w:szCs w:val="14"/>
            </w:rPr>
            <w:instrText xml:space="preserve"> SECTIONPAGES  \* MERGEFORMAT </w:instrTex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separate"/>
          </w:r>
          <w:r w:rsidR="00A6684E">
            <w:rPr>
              <w:rFonts w:ascii="Poppins" w:hAnsi="Poppins" w:cs="Poppins"/>
              <w:noProof/>
              <w:sz w:val="14"/>
              <w:szCs w:val="14"/>
            </w:rPr>
            <w:t>32</w:t>
          </w:r>
          <w:r w:rsidRPr="00EC29FF">
            <w:rPr>
              <w:rFonts w:ascii="Poppins" w:hAnsi="Poppins" w:cs="Poppins"/>
              <w:sz w:val="14"/>
              <w:szCs w:val="14"/>
            </w:rPr>
            <w:fldChar w:fldCharType="end"/>
          </w:r>
        </w:p>
      </w:tc>
    </w:tr>
  </w:tbl>
  <w:p w14:paraId="379FC48F" w14:textId="77777777" w:rsidR="008C2F88" w:rsidRPr="005C61B9" w:rsidRDefault="008C2F88" w:rsidP="00E07577">
    <w:pPr>
      <w:pStyle w:val="Pidipagina"/>
      <w:ind w:left="-284" w:right="-284"/>
      <w:jc w:val="both"/>
      <w:rPr>
        <w:rFonts w:ascii="Uni Neue Regular" w:hAnsi="Uni Neue Regular" w:cs="Poppins"/>
        <w:color w:val="000000" w:themeColor="text1"/>
        <w:sz w:val="16"/>
      </w:rPr>
    </w:pPr>
    <w:r>
      <w:rPr>
        <w:rFonts w:ascii="Uni Neue Regular" w:hAnsi="Uni Neue Regular" w:cs="Poppins"/>
        <w:noProof/>
        <w:color w:val="000000" w:themeColor="text1"/>
        <w:sz w:val="16"/>
      </w:rPr>
      <w:drawing>
        <wp:inline distT="0" distB="0" distL="0" distR="0" wp14:anchorId="379FC492" wp14:editId="379FC493">
          <wp:extent cx="6516000" cy="633600"/>
          <wp:effectExtent l="0" t="0" r="0" b="0"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e mt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516000" cy="633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33A3FA" w14:textId="77777777" w:rsidR="004213C4" w:rsidRDefault="004213C4">
      <w:r>
        <w:separator/>
      </w:r>
    </w:p>
  </w:footnote>
  <w:footnote w:type="continuationSeparator" w:id="0">
    <w:p w14:paraId="3C591DA2" w14:textId="77777777" w:rsidR="004213C4" w:rsidRDefault="004213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FC488" w14:textId="77777777" w:rsidR="008C2F88" w:rsidRDefault="008C2F88" w:rsidP="00CC31A7">
    <w:pPr>
      <w:pStyle w:val="Intestazione"/>
      <w:jc w:val="center"/>
      <w:rPr>
        <w:sz w:val="16"/>
        <w:szCs w:val="16"/>
      </w:rPr>
    </w:pPr>
    <w:r>
      <w:rPr>
        <w:noProof/>
        <w:sz w:val="20"/>
      </w:rPr>
      <w:drawing>
        <wp:inline distT="0" distB="0" distL="0" distR="0" wp14:anchorId="379FC490" wp14:editId="379FC491">
          <wp:extent cx="1162050" cy="597323"/>
          <wp:effectExtent l="0" t="0" r="0" b="0"/>
          <wp:docPr id="5" name="Immagin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emmeti_logo_ver_CMYK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3345" cy="60312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20"/>
      </w:rPr>
      <w:t xml:space="preserve">                                                                                  </w:t>
    </w:r>
  </w:p>
  <w:p w14:paraId="379FC489" w14:textId="77777777" w:rsidR="008C2F88" w:rsidRPr="00D440AE" w:rsidRDefault="008C2F88" w:rsidP="00CC31A7">
    <w:pPr>
      <w:pStyle w:val="Intestazione"/>
      <w:jc w:val="center"/>
      <w:rPr>
        <w:sz w:val="16"/>
        <w:szCs w:val="16"/>
      </w:rPr>
    </w:pPr>
  </w:p>
  <w:p w14:paraId="379FC48A" w14:textId="77777777" w:rsidR="008C2F88" w:rsidRPr="00D440AE" w:rsidRDefault="008C2F88" w:rsidP="00CC31A7">
    <w:pPr>
      <w:pStyle w:val="Intestazione"/>
      <w:jc w:val="center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135B4"/>
    <w:multiLevelType w:val="hybridMultilevel"/>
    <w:tmpl w:val="274010FE"/>
    <w:lvl w:ilvl="0" w:tplc="DBC4A896">
      <w:start w:val="6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DF1F0B"/>
    <w:multiLevelType w:val="hybridMultilevel"/>
    <w:tmpl w:val="CAC689F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E16575"/>
    <w:multiLevelType w:val="hybridMultilevel"/>
    <w:tmpl w:val="0262D70E"/>
    <w:lvl w:ilvl="0" w:tplc="A53EA4D4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69225B"/>
    <w:multiLevelType w:val="hybridMultilevel"/>
    <w:tmpl w:val="9A040514"/>
    <w:lvl w:ilvl="0" w:tplc="168E8930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072951"/>
    <w:multiLevelType w:val="hybridMultilevel"/>
    <w:tmpl w:val="1BD2C5C6"/>
    <w:lvl w:ilvl="0" w:tplc="A14A43D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05476FA"/>
    <w:multiLevelType w:val="hybridMultilevel"/>
    <w:tmpl w:val="9BA46068"/>
    <w:lvl w:ilvl="0" w:tplc="DA12A702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6582910"/>
    <w:multiLevelType w:val="hybridMultilevel"/>
    <w:tmpl w:val="0040DF5C"/>
    <w:lvl w:ilvl="0" w:tplc="E73EEAB6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6C3ECE"/>
    <w:multiLevelType w:val="hybridMultilevel"/>
    <w:tmpl w:val="AB6AB67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36065166"/>
    <w:multiLevelType w:val="hybridMultilevel"/>
    <w:tmpl w:val="4F445F5E"/>
    <w:lvl w:ilvl="0" w:tplc="5968512A">
      <w:numFmt w:val="bullet"/>
      <w:lvlText w:val="-"/>
      <w:lvlJc w:val="left"/>
      <w:pPr>
        <w:ind w:left="720" w:hanging="360"/>
      </w:pPr>
      <w:rPr>
        <w:rFonts w:ascii="Univers-CondensedLight" w:eastAsia="Times New Roman" w:hAnsi="Univers-CondensedLight" w:cs="Univers-CondensedLight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F680D"/>
    <w:multiLevelType w:val="hybridMultilevel"/>
    <w:tmpl w:val="C4FC9188"/>
    <w:lvl w:ilvl="0" w:tplc="3010242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282717"/>
    <w:multiLevelType w:val="hybridMultilevel"/>
    <w:tmpl w:val="203E5C84"/>
    <w:lvl w:ilvl="0" w:tplc="3628FC92">
      <w:start w:val="16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39637D"/>
    <w:multiLevelType w:val="hybridMultilevel"/>
    <w:tmpl w:val="1EF27E5C"/>
    <w:lvl w:ilvl="0" w:tplc="01CEB3F6">
      <w:numFmt w:val="bullet"/>
      <w:lvlText w:val="-"/>
      <w:lvlJc w:val="left"/>
      <w:pPr>
        <w:ind w:left="4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551E49"/>
    <w:multiLevelType w:val="hybridMultilevel"/>
    <w:tmpl w:val="1830700C"/>
    <w:lvl w:ilvl="0" w:tplc="F5DEE7AA">
      <w:start w:val="1"/>
      <w:numFmt w:val="bullet"/>
      <w:lvlText w:val="○"/>
      <w:lvlJc w:val="left"/>
      <w:pPr>
        <w:ind w:left="720" w:hanging="360"/>
      </w:pPr>
      <w:rPr>
        <w:rFonts w:ascii="Arial" w:hAnsi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4F0ECF"/>
    <w:multiLevelType w:val="hybridMultilevel"/>
    <w:tmpl w:val="85DAA3CA"/>
    <w:lvl w:ilvl="0" w:tplc="AC34B44E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  <w:b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AF7F53"/>
    <w:multiLevelType w:val="hybridMultilevel"/>
    <w:tmpl w:val="AF28390C"/>
    <w:lvl w:ilvl="0" w:tplc="33803F0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D92C6E"/>
    <w:multiLevelType w:val="hybridMultilevel"/>
    <w:tmpl w:val="63B233A2"/>
    <w:lvl w:ilvl="0" w:tplc="2922648A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4406B9"/>
    <w:multiLevelType w:val="hybridMultilevel"/>
    <w:tmpl w:val="EE98EF4A"/>
    <w:lvl w:ilvl="0" w:tplc="B2C47658">
      <w:start w:val="18"/>
      <w:numFmt w:val="bullet"/>
      <w:lvlText w:val="-"/>
      <w:lvlJc w:val="left"/>
      <w:pPr>
        <w:ind w:left="420" w:hanging="360"/>
      </w:pPr>
      <w:rPr>
        <w:rFonts w:ascii="Univers 47 Condensed Light" w:eastAsia="Times New Roman" w:hAnsi="Univers 47 Condensed Light" w:cs="Times New Roman" w:hint="default"/>
        <w:lang w:val="en-US"/>
      </w:rPr>
    </w:lvl>
    <w:lvl w:ilvl="1" w:tplc="0410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7" w15:restartNumberingAfterBreak="0">
    <w:nsid w:val="625F2EFC"/>
    <w:multiLevelType w:val="hybridMultilevel"/>
    <w:tmpl w:val="C67E767A"/>
    <w:lvl w:ilvl="0" w:tplc="5D529B42"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3A3A78"/>
    <w:multiLevelType w:val="hybridMultilevel"/>
    <w:tmpl w:val="BF941ECC"/>
    <w:lvl w:ilvl="0" w:tplc="F55ED408">
      <w:start w:val="2000"/>
      <w:numFmt w:val="bullet"/>
      <w:lvlText w:val="-"/>
      <w:lvlJc w:val="left"/>
      <w:pPr>
        <w:ind w:left="720" w:hanging="360"/>
      </w:pPr>
      <w:rPr>
        <w:rFonts w:ascii="Univers 47 Condensed Light" w:eastAsia="Times New Roman" w:hAnsi="Univers 47 Condensed Ligh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6CC3EFB"/>
    <w:multiLevelType w:val="hybridMultilevel"/>
    <w:tmpl w:val="A48E7418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379478631">
    <w:abstractNumId w:val="12"/>
  </w:num>
  <w:num w:numId="2" w16cid:durableId="731082226">
    <w:abstractNumId w:val="11"/>
  </w:num>
  <w:num w:numId="3" w16cid:durableId="1145195953">
    <w:abstractNumId w:val="5"/>
  </w:num>
  <w:num w:numId="4" w16cid:durableId="880166747">
    <w:abstractNumId w:val="3"/>
  </w:num>
  <w:num w:numId="5" w16cid:durableId="251936187">
    <w:abstractNumId w:val="9"/>
  </w:num>
  <w:num w:numId="6" w16cid:durableId="1572154988">
    <w:abstractNumId w:val="8"/>
  </w:num>
  <w:num w:numId="7" w16cid:durableId="247618824">
    <w:abstractNumId w:val="6"/>
  </w:num>
  <w:num w:numId="8" w16cid:durableId="598177643">
    <w:abstractNumId w:val="8"/>
  </w:num>
  <w:num w:numId="9" w16cid:durableId="236597765">
    <w:abstractNumId w:val="0"/>
  </w:num>
  <w:num w:numId="10" w16cid:durableId="819426701">
    <w:abstractNumId w:val="8"/>
  </w:num>
  <w:num w:numId="11" w16cid:durableId="888419467">
    <w:abstractNumId w:val="14"/>
  </w:num>
  <w:num w:numId="12" w16cid:durableId="1937399615">
    <w:abstractNumId w:val="17"/>
  </w:num>
  <w:num w:numId="13" w16cid:durableId="459616254">
    <w:abstractNumId w:val="13"/>
  </w:num>
  <w:num w:numId="14" w16cid:durableId="517817581">
    <w:abstractNumId w:val="7"/>
  </w:num>
  <w:num w:numId="15" w16cid:durableId="2092653009">
    <w:abstractNumId w:val="15"/>
  </w:num>
  <w:num w:numId="16" w16cid:durableId="925529909">
    <w:abstractNumId w:val="18"/>
  </w:num>
  <w:num w:numId="17" w16cid:durableId="608046649">
    <w:abstractNumId w:val="19"/>
  </w:num>
  <w:num w:numId="18" w16cid:durableId="929193427">
    <w:abstractNumId w:val="16"/>
  </w:num>
  <w:num w:numId="19" w16cid:durableId="549070430">
    <w:abstractNumId w:val="1"/>
  </w:num>
  <w:num w:numId="20" w16cid:durableId="1235048195">
    <w:abstractNumId w:val="2"/>
  </w:num>
  <w:num w:numId="21" w16cid:durableId="1426799612">
    <w:abstractNumId w:val="10"/>
  </w:num>
  <w:num w:numId="22" w16cid:durableId="20626224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08"/>
  <w:hyphenationZone w:val="283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Da0tLCwMDM0MDEyszRU0lEKTi0uzszPAykwqwUALtT5CywAAAA="/>
  </w:docVars>
  <w:rsids>
    <w:rsidRoot w:val="00C86331"/>
    <w:rsid w:val="00000623"/>
    <w:rsid w:val="00006753"/>
    <w:rsid w:val="0009056D"/>
    <w:rsid w:val="0009136B"/>
    <w:rsid w:val="000B2C81"/>
    <w:rsid w:val="000B6932"/>
    <w:rsid w:val="000B79A8"/>
    <w:rsid w:val="000C52FA"/>
    <w:rsid w:val="000F7A1B"/>
    <w:rsid w:val="000F7A52"/>
    <w:rsid w:val="00100C02"/>
    <w:rsid w:val="00103A0D"/>
    <w:rsid w:val="001441C6"/>
    <w:rsid w:val="001450AB"/>
    <w:rsid w:val="001620E3"/>
    <w:rsid w:val="00171DAE"/>
    <w:rsid w:val="00195A49"/>
    <w:rsid w:val="001A05EB"/>
    <w:rsid w:val="001D365F"/>
    <w:rsid w:val="001F782F"/>
    <w:rsid w:val="0023000E"/>
    <w:rsid w:val="002346C2"/>
    <w:rsid w:val="00264BCF"/>
    <w:rsid w:val="0027285D"/>
    <w:rsid w:val="00282A2E"/>
    <w:rsid w:val="0028448D"/>
    <w:rsid w:val="002862D2"/>
    <w:rsid w:val="002B5D63"/>
    <w:rsid w:val="002E199E"/>
    <w:rsid w:val="002F7EEA"/>
    <w:rsid w:val="00304518"/>
    <w:rsid w:val="003333BC"/>
    <w:rsid w:val="00344430"/>
    <w:rsid w:val="003524C7"/>
    <w:rsid w:val="00357812"/>
    <w:rsid w:val="00365710"/>
    <w:rsid w:val="00372ECE"/>
    <w:rsid w:val="00377C89"/>
    <w:rsid w:val="003D2BEE"/>
    <w:rsid w:val="00406025"/>
    <w:rsid w:val="004213C4"/>
    <w:rsid w:val="004272FC"/>
    <w:rsid w:val="00433C12"/>
    <w:rsid w:val="0044112A"/>
    <w:rsid w:val="0044592F"/>
    <w:rsid w:val="00447EFC"/>
    <w:rsid w:val="004706FD"/>
    <w:rsid w:val="00474537"/>
    <w:rsid w:val="0048382E"/>
    <w:rsid w:val="004F1A26"/>
    <w:rsid w:val="005235FA"/>
    <w:rsid w:val="00525BAE"/>
    <w:rsid w:val="00530F9B"/>
    <w:rsid w:val="005315F1"/>
    <w:rsid w:val="00536743"/>
    <w:rsid w:val="00562E55"/>
    <w:rsid w:val="00584984"/>
    <w:rsid w:val="005A6A0B"/>
    <w:rsid w:val="005C61B9"/>
    <w:rsid w:val="005E1169"/>
    <w:rsid w:val="006015C2"/>
    <w:rsid w:val="006040F5"/>
    <w:rsid w:val="00610639"/>
    <w:rsid w:val="00620C00"/>
    <w:rsid w:val="00665813"/>
    <w:rsid w:val="006A1AB6"/>
    <w:rsid w:val="006B218C"/>
    <w:rsid w:val="006B29B1"/>
    <w:rsid w:val="006C14CB"/>
    <w:rsid w:val="006D044B"/>
    <w:rsid w:val="006D4FDF"/>
    <w:rsid w:val="006E5C4B"/>
    <w:rsid w:val="006E785A"/>
    <w:rsid w:val="006F1812"/>
    <w:rsid w:val="006F6AB3"/>
    <w:rsid w:val="00710BB8"/>
    <w:rsid w:val="00727388"/>
    <w:rsid w:val="0073789C"/>
    <w:rsid w:val="00745AB1"/>
    <w:rsid w:val="0074712F"/>
    <w:rsid w:val="00757AC7"/>
    <w:rsid w:val="00782096"/>
    <w:rsid w:val="007B5BA3"/>
    <w:rsid w:val="007D5EC7"/>
    <w:rsid w:val="007E6E02"/>
    <w:rsid w:val="007E7665"/>
    <w:rsid w:val="007F1D0C"/>
    <w:rsid w:val="007F4841"/>
    <w:rsid w:val="008014DD"/>
    <w:rsid w:val="0080323F"/>
    <w:rsid w:val="00814E77"/>
    <w:rsid w:val="00830828"/>
    <w:rsid w:val="00844BBC"/>
    <w:rsid w:val="008574C8"/>
    <w:rsid w:val="00867692"/>
    <w:rsid w:val="008804CB"/>
    <w:rsid w:val="008859C6"/>
    <w:rsid w:val="008A2C0A"/>
    <w:rsid w:val="008A5F06"/>
    <w:rsid w:val="008B5587"/>
    <w:rsid w:val="008C2F88"/>
    <w:rsid w:val="00904071"/>
    <w:rsid w:val="009059BB"/>
    <w:rsid w:val="00923354"/>
    <w:rsid w:val="00931A8A"/>
    <w:rsid w:val="00936F3D"/>
    <w:rsid w:val="0094047C"/>
    <w:rsid w:val="00942B09"/>
    <w:rsid w:val="00992282"/>
    <w:rsid w:val="0099452E"/>
    <w:rsid w:val="00996163"/>
    <w:rsid w:val="009A1723"/>
    <w:rsid w:val="009A219D"/>
    <w:rsid w:val="009B37F1"/>
    <w:rsid w:val="009C1166"/>
    <w:rsid w:val="009D3135"/>
    <w:rsid w:val="009D51C1"/>
    <w:rsid w:val="009D54F1"/>
    <w:rsid w:val="009D6327"/>
    <w:rsid w:val="009E07DC"/>
    <w:rsid w:val="009E250A"/>
    <w:rsid w:val="009E2742"/>
    <w:rsid w:val="00A04235"/>
    <w:rsid w:val="00A06A5E"/>
    <w:rsid w:val="00A13D77"/>
    <w:rsid w:val="00A216E2"/>
    <w:rsid w:val="00A60272"/>
    <w:rsid w:val="00A62A77"/>
    <w:rsid w:val="00A6684E"/>
    <w:rsid w:val="00A743FF"/>
    <w:rsid w:val="00AC0741"/>
    <w:rsid w:val="00AD05EC"/>
    <w:rsid w:val="00AD1706"/>
    <w:rsid w:val="00B16518"/>
    <w:rsid w:val="00B406A9"/>
    <w:rsid w:val="00B73FE6"/>
    <w:rsid w:val="00B7475F"/>
    <w:rsid w:val="00B93CD1"/>
    <w:rsid w:val="00BB0104"/>
    <w:rsid w:val="00BB2A5B"/>
    <w:rsid w:val="00BD14D8"/>
    <w:rsid w:val="00BF1E16"/>
    <w:rsid w:val="00C02E1C"/>
    <w:rsid w:val="00C055AD"/>
    <w:rsid w:val="00C203AE"/>
    <w:rsid w:val="00C233C1"/>
    <w:rsid w:val="00C253AC"/>
    <w:rsid w:val="00C25698"/>
    <w:rsid w:val="00C27DFF"/>
    <w:rsid w:val="00C36C55"/>
    <w:rsid w:val="00C437EE"/>
    <w:rsid w:val="00C55FF9"/>
    <w:rsid w:val="00C86331"/>
    <w:rsid w:val="00C93402"/>
    <w:rsid w:val="00CB1475"/>
    <w:rsid w:val="00CC31A7"/>
    <w:rsid w:val="00CE7C2F"/>
    <w:rsid w:val="00D061A5"/>
    <w:rsid w:val="00D178ED"/>
    <w:rsid w:val="00D17F30"/>
    <w:rsid w:val="00D2119B"/>
    <w:rsid w:val="00D229AF"/>
    <w:rsid w:val="00D26FD9"/>
    <w:rsid w:val="00D440AE"/>
    <w:rsid w:val="00D62BDF"/>
    <w:rsid w:val="00D80D8E"/>
    <w:rsid w:val="00D832BB"/>
    <w:rsid w:val="00D902A4"/>
    <w:rsid w:val="00DA3646"/>
    <w:rsid w:val="00DD2E16"/>
    <w:rsid w:val="00DE5C0B"/>
    <w:rsid w:val="00E00B81"/>
    <w:rsid w:val="00E07577"/>
    <w:rsid w:val="00E1587D"/>
    <w:rsid w:val="00E17A38"/>
    <w:rsid w:val="00E36C49"/>
    <w:rsid w:val="00E42389"/>
    <w:rsid w:val="00E5632D"/>
    <w:rsid w:val="00E70307"/>
    <w:rsid w:val="00E94BE3"/>
    <w:rsid w:val="00EA01C8"/>
    <w:rsid w:val="00EB33B9"/>
    <w:rsid w:val="00EC29FF"/>
    <w:rsid w:val="00ED0E7E"/>
    <w:rsid w:val="00ED24CF"/>
    <w:rsid w:val="00EF73E5"/>
    <w:rsid w:val="00F269EC"/>
    <w:rsid w:val="00F50F65"/>
    <w:rsid w:val="00F53758"/>
    <w:rsid w:val="00F60A08"/>
    <w:rsid w:val="00F67478"/>
    <w:rsid w:val="00FD2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79FBE90"/>
  <w15:chartTrackingRefBased/>
  <w15:docId w15:val="{7F9F0A67-C7E4-4B4C-80E1-FEC270199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CG Omega" w:hAnsi="CG Omega"/>
      <w:sz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character" w:styleId="Rimandocommento">
    <w:name w:val="annotation reference"/>
    <w:semiHidden/>
    <w:rPr>
      <w:sz w:val="16"/>
    </w:rPr>
  </w:style>
  <w:style w:type="paragraph" w:styleId="Testocommento">
    <w:name w:val="annotation text"/>
    <w:basedOn w:val="Normale"/>
    <w:link w:val="TestocommentoCarattere"/>
    <w:semiHidden/>
    <w:rPr>
      <w:sz w:val="20"/>
    </w:rPr>
  </w:style>
  <w:style w:type="character" w:styleId="Numeropagina">
    <w:name w:val="page number"/>
    <w:basedOn w:val="Carpredefinitoparagrafo"/>
    <w:semiHidden/>
  </w:style>
  <w:style w:type="character" w:styleId="Collegamentoipertestuale">
    <w:name w:val="Hyperlink"/>
    <w:semiHidden/>
    <w:rPr>
      <w:color w:val="0000FF"/>
      <w:u w:val="single"/>
    </w:rPr>
  </w:style>
  <w:style w:type="character" w:styleId="Collegamentovisitato">
    <w:name w:val="FollowedHyperlink"/>
    <w:semiHidden/>
    <w:rPr>
      <w:color w:val="800080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F7A5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0F7A52"/>
    <w:rPr>
      <w:rFonts w:ascii="Tahoma" w:hAnsi="Tahoma" w:cs="Tahoma"/>
      <w:sz w:val="16"/>
      <w:szCs w:val="16"/>
      <w:lang w:eastAsia="it-IT"/>
    </w:rPr>
  </w:style>
  <w:style w:type="character" w:customStyle="1" w:styleId="CollegamentoInternet">
    <w:name w:val="Collegamento Internet"/>
    <w:rsid w:val="001620E3"/>
    <w:rPr>
      <w:color w:val="0000FF"/>
      <w:u w:val="single"/>
    </w:rPr>
  </w:style>
  <w:style w:type="paragraph" w:styleId="Paragrafoelenco">
    <w:name w:val="List Paragraph"/>
    <w:basedOn w:val="Normale"/>
    <w:uiPriority w:val="34"/>
    <w:qFormat/>
    <w:rsid w:val="00A06A5E"/>
    <w:pPr>
      <w:ind w:left="708"/>
    </w:pPr>
    <w:rPr>
      <w:rFonts w:ascii="Verdana" w:hAnsi="Verdana"/>
      <w:sz w:val="20"/>
    </w:rPr>
  </w:style>
  <w:style w:type="character" w:customStyle="1" w:styleId="TestocommentoCarattere">
    <w:name w:val="Testo commento Carattere"/>
    <w:link w:val="Testocommento"/>
    <w:semiHidden/>
    <w:rsid w:val="00A06A5E"/>
    <w:rPr>
      <w:rFonts w:ascii="CG Omega" w:hAnsi="CG Omega"/>
      <w:lang w:eastAsia="it-IT"/>
    </w:rPr>
  </w:style>
  <w:style w:type="character" w:customStyle="1" w:styleId="IntestazioneCarattere">
    <w:name w:val="Intestazione Carattere"/>
    <w:link w:val="Intestazione"/>
    <w:rsid w:val="007B5BA3"/>
    <w:rPr>
      <w:rFonts w:ascii="CG Omega" w:hAnsi="CG Omega"/>
      <w:sz w:val="24"/>
      <w:lang w:eastAsia="it-IT"/>
    </w:rPr>
  </w:style>
  <w:style w:type="table" w:styleId="Grigliatabella">
    <w:name w:val="Table Grid"/>
    <w:basedOn w:val="Tabellanormale"/>
    <w:rsid w:val="00757AC7"/>
    <w:rPr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66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g_lpa\Desktop\Modulistica%20EMMETI_FIV\Carta%20intestata%20e%20fax%20EMMETI%20e%20FIV\Emmeti%20new%202020.dotx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983F60-1010-406F-ABC7-6911639299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Emmeti new 2020</Template>
  <TotalTime>0</TotalTime>
  <Pages>32</Pages>
  <Words>9144</Words>
  <Characters>43059</Characters>
  <Application>Microsoft Office Word</Application>
  <DocSecurity>0</DocSecurity>
  <Lines>358</Lines>
  <Paragraphs>104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							</vt:lpstr>
    </vt:vector>
  </TitlesOfParts>
  <Company>EMMNETI</Company>
  <LinksUpToDate>false</LinksUpToDate>
  <CharactersWithSpaces>52099</CharactersWithSpaces>
  <SharedDoc>false</SharedDoc>
  <HLinks>
    <vt:vector size="12" baseType="variant">
      <vt:variant>
        <vt:i4>8192099</vt:i4>
      </vt:variant>
      <vt:variant>
        <vt:i4>12</vt:i4>
      </vt:variant>
      <vt:variant>
        <vt:i4>0</vt:i4>
      </vt:variant>
      <vt:variant>
        <vt:i4>5</vt:i4>
      </vt:variant>
      <vt:variant>
        <vt:lpwstr>http://www.fiv.it/</vt:lpwstr>
      </vt:variant>
      <vt:variant>
        <vt:lpwstr/>
      </vt:variant>
      <vt:variant>
        <vt:i4>1966130</vt:i4>
      </vt:variant>
      <vt:variant>
        <vt:i4>9</vt:i4>
      </vt:variant>
      <vt:variant>
        <vt:i4>0</vt:i4>
      </vt:variant>
      <vt:variant>
        <vt:i4>5</vt:i4>
      </vt:variant>
      <vt:variant>
        <vt:lpwstr>mailto:info@fiv.it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							</dc:title>
  <dc:subject/>
  <dc:creator>Luca PADOVAN</dc:creator>
  <cp:keywords/>
  <dc:description/>
  <cp:lastModifiedBy>Eva ZIN</cp:lastModifiedBy>
  <cp:revision>14</cp:revision>
  <cp:lastPrinted>2013-11-14T13:48:00Z</cp:lastPrinted>
  <dcterms:created xsi:type="dcterms:W3CDTF">2024-02-19T14:22:00Z</dcterms:created>
  <dcterms:modified xsi:type="dcterms:W3CDTF">2024-02-19T14:45:00Z</dcterms:modified>
</cp:coreProperties>
</file>